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560B" w14:textId="77777777" w:rsidR="00AB08D8" w:rsidRDefault="00AB08D8" w:rsidP="00AB08D8">
      <w:pPr>
        <w:widowControl w:val="0"/>
        <w:autoSpaceDE w:val="0"/>
        <w:autoSpaceDN w:val="0"/>
        <w:adjustRightInd w:val="0"/>
      </w:pPr>
    </w:p>
    <w:p w14:paraId="7000C2ED" w14:textId="77777777" w:rsidR="00AB08D8" w:rsidRDefault="00AB08D8" w:rsidP="00AB08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602.111  Application Forms and Additional Information</w:t>
      </w:r>
      <w:r>
        <w:t xml:space="preserve"> </w:t>
      </w:r>
    </w:p>
    <w:p w14:paraId="6843039E" w14:textId="77777777" w:rsidR="00AB08D8" w:rsidRDefault="00AB08D8" w:rsidP="00AB08D8">
      <w:pPr>
        <w:widowControl w:val="0"/>
        <w:autoSpaceDE w:val="0"/>
        <w:autoSpaceDN w:val="0"/>
        <w:adjustRightInd w:val="0"/>
      </w:pPr>
    </w:p>
    <w:p w14:paraId="6DEEB89C" w14:textId="07A006AB" w:rsidR="00AB08D8" w:rsidRDefault="00AB08D8" w:rsidP="00AB08D8">
      <w:pPr>
        <w:widowControl w:val="0"/>
        <w:autoSpaceDE w:val="0"/>
        <w:autoSpaceDN w:val="0"/>
        <w:adjustRightInd w:val="0"/>
      </w:pPr>
      <w:r>
        <w:t xml:space="preserve">The Agency may prescribe the form in which all information required under this Part </w:t>
      </w:r>
      <w:r w:rsidR="00E42179">
        <w:t>must</w:t>
      </w:r>
      <w:r>
        <w:t xml:space="preserve"> be submitted and </w:t>
      </w:r>
      <w:r w:rsidR="000B7CD3">
        <w:t>may require</w:t>
      </w:r>
      <w:r>
        <w:t xml:space="preserve"> such additional information as is necessary to determine whether the </w:t>
      </w:r>
      <w:r w:rsidR="000B7CD3">
        <w:t>community</w:t>
      </w:r>
      <w:r>
        <w:t xml:space="preserve"> water supply will meet the requirements of the Act and this Chapter. </w:t>
      </w:r>
    </w:p>
    <w:p w14:paraId="7A2D2E4E" w14:textId="77777777" w:rsidR="000B7CD3" w:rsidRDefault="000B7CD3" w:rsidP="00AB08D8">
      <w:pPr>
        <w:widowControl w:val="0"/>
        <w:autoSpaceDE w:val="0"/>
        <w:autoSpaceDN w:val="0"/>
        <w:adjustRightInd w:val="0"/>
      </w:pPr>
    </w:p>
    <w:p w14:paraId="32566D6F" w14:textId="249F22AF" w:rsidR="000B7CD3" w:rsidRDefault="00E42179" w:rsidP="00756806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314B93">
        <w:t>7</w:t>
      </w:r>
      <w:r>
        <w:t xml:space="preserve"> Ill. Reg. </w:t>
      </w:r>
      <w:r w:rsidR="00E14D08">
        <w:t>7449</w:t>
      </w:r>
      <w:r>
        <w:t xml:space="preserve">, effective </w:t>
      </w:r>
      <w:r w:rsidR="00E14D08">
        <w:t>May 16, 2023</w:t>
      </w:r>
      <w:r>
        <w:t>)</w:t>
      </w:r>
    </w:p>
    <w:sectPr w:rsidR="000B7CD3" w:rsidSect="00AB08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8D8"/>
    <w:rsid w:val="000B7CD3"/>
    <w:rsid w:val="000D4ED1"/>
    <w:rsid w:val="001B3916"/>
    <w:rsid w:val="00314B93"/>
    <w:rsid w:val="005C3366"/>
    <w:rsid w:val="007172AF"/>
    <w:rsid w:val="00756806"/>
    <w:rsid w:val="00870CB0"/>
    <w:rsid w:val="00AB08D8"/>
    <w:rsid w:val="00DE1BF3"/>
    <w:rsid w:val="00E14D08"/>
    <w:rsid w:val="00E42179"/>
    <w:rsid w:val="00E4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A5DF09"/>
  <w15:docId w15:val="{036D9F55-0DC5-457C-9CA5-0EC23DB7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602</vt:lpstr>
    </vt:vector>
  </TitlesOfParts>
  <Company>State of Illinois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602</dc:title>
  <dc:subject/>
  <dc:creator>Illinois General Assembly</dc:creator>
  <cp:keywords/>
  <dc:description/>
  <cp:lastModifiedBy>Shipley, Melissa A.</cp:lastModifiedBy>
  <cp:revision>3</cp:revision>
  <dcterms:created xsi:type="dcterms:W3CDTF">2023-04-14T15:36:00Z</dcterms:created>
  <dcterms:modified xsi:type="dcterms:W3CDTF">2023-06-02T12:43:00Z</dcterms:modified>
</cp:coreProperties>
</file>