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9577" w14:textId="77777777" w:rsidR="006E1897" w:rsidRDefault="006E1897" w:rsidP="006E1897">
      <w:pPr>
        <w:widowControl w:val="0"/>
        <w:autoSpaceDE w:val="0"/>
        <w:autoSpaceDN w:val="0"/>
        <w:adjustRightInd w:val="0"/>
      </w:pPr>
    </w:p>
    <w:p w14:paraId="027FC309" w14:textId="77777777" w:rsidR="006E1897" w:rsidRDefault="006E1897" w:rsidP="006E18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501.401  </w:t>
      </w:r>
      <w:r w:rsidR="007A38C4" w:rsidRPr="007A38C4">
        <w:rPr>
          <w:b/>
        </w:rPr>
        <w:t>Purpose</w:t>
      </w:r>
      <w:proofErr w:type="gramEnd"/>
      <w:r w:rsidR="007A38C4" w:rsidRPr="007A38C4">
        <w:rPr>
          <w:b/>
        </w:rPr>
        <w:t xml:space="preserve"> and Scope of Operational Rules for Livestock Management Facilities and Livestock Waste-Handling Facilities</w:t>
      </w:r>
      <w:r>
        <w:t xml:space="preserve"> </w:t>
      </w:r>
    </w:p>
    <w:p w14:paraId="7A69EAB6" w14:textId="77777777" w:rsidR="006E1897" w:rsidRDefault="006E1897" w:rsidP="006E1897">
      <w:pPr>
        <w:widowControl w:val="0"/>
        <w:autoSpaceDE w:val="0"/>
        <w:autoSpaceDN w:val="0"/>
        <w:adjustRightInd w:val="0"/>
      </w:pPr>
    </w:p>
    <w:p w14:paraId="4C5E3C08" w14:textId="190FC3D0" w:rsidR="006E1897" w:rsidRDefault="006E1897" w:rsidP="006E18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Besides the regulations contained within this Chapter, every person </w:t>
      </w:r>
      <w:r w:rsidR="00CB1457">
        <w:t>must</w:t>
      </w:r>
      <w:r>
        <w:t xml:space="preserve"> also comply with the Act and </w:t>
      </w:r>
      <w:r w:rsidR="00F6401A">
        <w:t xml:space="preserve">other </w:t>
      </w:r>
      <w:r>
        <w:t xml:space="preserve">Board regulations. </w:t>
      </w:r>
    </w:p>
    <w:p w14:paraId="5631EFAC" w14:textId="77777777" w:rsidR="00B75B99" w:rsidRDefault="00B75B99" w:rsidP="00BE2464">
      <w:pPr>
        <w:widowControl w:val="0"/>
        <w:autoSpaceDE w:val="0"/>
        <w:autoSpaceDN w:val="0"/>
        <w:adjustRightInd w:val="0"/>
      </w:pPr>
    </w:p>
    <w:p w14:paraId="54C4817C" w14:textId="032B800A" w:rsidR="006E1897" w:rsidRDefault="006E1897" w:rsidP="006E18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any livestock management facility or livestock waste-handling facility </w:t>
      </w:r>
      <w:r w:rsidR="00CB1457">
        <w:t>must</w:t>
      </w:r>
      <w:r>
        <w:t xml:space="preserve"> comply with the CWA, NPDES filing requirements</w:t>
      </w:r>
      <w:r w:rsidR="00521742">
        <w:t>,</w:t>
      </w:r>
      <w:r>
        <w:t xml:space="preserve"> and the feedlot category of point source effluent guidelines. </w:t>
      </w:r>
      <w:r w:rsidR="007A38C4" w:rsidRPr="007A38C4">
        <w:t>All livestock management facilities and livestock waste</w:t>
      </w:r>
      <w:r w:rsidR="00F6401A">
        <w:t>-</w:t>
      </w:r>
      <w:r w:rsidR="007A38C4" w:rsidRPr="007A38C4">
        <w:t xml:space="preserve">handling facilities </w:t>
      </w:r>
      <w:r w:rsidR="00CB1457" w:rsidRPr="00CB1457">
        <w:t>must determine</w:t>
      </w:r>
      <w:r w:rsidR="007A38C4" w:rsidRPr="007A38C4">
        <w:t xml:space="preserve"> whether the facility is subject to NPDES permit requirements and follow those requirements when and where they </w:t>
      </w:r>
      <w:r w:rsidR="00CB1457" w:rsidRPr="00CB1457">
        <w:t>apply</w:t>
      </w:r>
      <w:r w:rsidR="007A38C4" w:rsidRPr="007A38C4">
        <w:t xml:space="preserve">.  CAFOs are subject to additional requirements applicable under </w:t>
      </w:r>
      <w:r w:rsidR="00F6401A">
        <w:t xml:space="preserve">35 Ill. Adm. Code </w:t>
      </w:r>
      <w:r w:rsidR="007A38C4" w:rsidRPr="007A38C4">
        <w:t>502.</w:t>
      </w:r>
    </w:p>
    <w:p w14:paraId="11A85062" w14:textId="77777777" w:rsidR="00B75B99" w:rsidRDefault="00B75B99" w:rsidP="00BE2464">
      <w:pPr>
        <w:widowControl w:val="0"/>
        <w:autoSpaceDE w:val="0"/>
        <w:autoSpaceDN w:val="0"/>
        <w:adjustRightInd w:val="0"/>
      </w:pPr>
    </w:p>
    <w:p w14:paraId="01208D62" w14:textId="36DBA758" w:rsidR="006E1897" w:rsidRDefault="006E1897" w:rsidP="006E189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A38C4">
        <w:t>Th</w:t>
      </w:r>
      <w:r w:rsidR="00F6401A">
        <w:t xml:space="preserve">is Subpart </w:t>
      </w:r>
      <w:r w:rsidR="00CB1457">
        <w:t>applies</w:t>
      </w:r>
      <w:r>
        <w:t xml:space="preserve"> to stockyards and similar operations where animals are held briefly, as well as to conventional livestock operations. </w:t>
      </w:r>
    </w:p>
    <w:p w14:paraId="58DC8A8B" w14:textId="77777777" w:rsidR="00B75B99" w:rsidRDefault="00B75B99" w:rsidP="00BE2464">
      <w:pPr>
        <w:widowControl w:val="0"/>
        <w:autoSpaceDE w:val="0"/>
        <w:autoSpaceDN w:val="0"/>
        <w:adjustRightInd w:val="0"/>
      </w:pPr>
    </w:p>
    <w:p w14:paraId="1FBBDB34" w14:textId="23AFBF27" w:rsidR="006E1897" w:rsidRDefault="006E1897" w:rsidP="006E189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transportation of livestock wastes </w:t>
      </w:r>
      <w:r w:rsidR="00CB1457">
        <w:t>must</w:t>
      </w:r>
      <w:r>
        <w:t xml:space="preserve"> be planned and conducted so as not to cause, threaten, or allow any violation of the Act and applicable regulations. </w:t>
      </w:r>
    </w:p>
    <w:p w14:paraId="04D51DA1" w14:textId="77777777" w:rsidR="006E1897" w:rsidRPr="007A38C4" w:rsidRDefault="006E1897" w:rsidP="00BE2464">
      <w:pPr>
        <w:widowControl w:val="0"/>
        <w:autoSpaceDE w:val="0"/>
        <w:autoSpaceDN w:val="0"/>
        <w:adjustRightInd w:val="0"/>
      </w:pPr>
    </w:p>
    <w:p w14:paraId="7EDE64C1" w14:textId="7A1EE39B" w:rsidR="007A38C4" w:rsidRPr="007A38C4" w:rsidRDefault="007A38C4" w:rsidP="006E1897">
      <w:pPr>
        <w:widowControl w:val="0"/>
        <w:autoSpaceDE w:val="0"/>
        <w:autoSpaceDN w:val="0"/>
        <w:adjustRightInd w:val="0"/>
        <w:ind w:left="1440" w:hanging="720"/>
      </w:pPr>
      <w:r w:rsidRPr="007A38C4">
        <w:t>e)</w:t>
      </w:r>
      <w:r>
        <w:tab/>
      </w:r>
      <w:r w:rsidRPr="007A38C4">
        <w:t>Any runoff or overflow from a livestock management facility or a livestock waste</w:t>
      </w:r>
      <w:r w:rsidR="00F6401A">
        <w:t>-</w:t>
      </w:r>
      <w:r w:rsidRPr="007A38C4">
        <w:t xml:space="preserve">handling facility </w:t>
      </w:r>
      <w:r w:rsidR="00CB1457">
        <w:t>must</w:t>
      </w:r>
      <w:r w:rsidRPr="007A38C4">
        <w:t xml:space="preserve"> not cause a water quality violation </w:t>
      </w:r>
      <w:r w:rsidR="00CB1457">
        <w:t>under</w:t>
      </w:r>
      <w:r w:rsidRPr="007A38C4">
        <w:t xml:space="preserve"> the Act or 35 Ill. Adm. Code Subtitle C: Water Pollution.</w:t>
      </w:r>
    </w:p>
    <w:p w14:paraId="34CC33F4" w14:textId="77777777" w:rsidR="007A38C4" w:rsidRPr="007A38C4" w:rsidRDefault="007A38C4" w:rsidP="00BE2464">
      <w:pPr>
        <w:widowControl w:val="0"/>
        <w:autoSpaceDE w:val="0"/>
        <w:autoSpaceDN w:val="0"/>
        <w:adjustRightInd w:val="0"/>
      </w:pPr>
    </w:p>
    <w:p w14:paraId="18F1EA97" w14:textId="2AF46EAB" w:rsidR="007A38C4" w:rsidRPr="00D55B37" w:rsidRDefault="00CB1457">
      <w:pPr>
        <w:pStyle w:val="JCARSourceNote"/>
        <w:ind w:left="720"/>
      </w:pPr>
      <w:r w:rsidRPr="00FD1AD2">
        <w:t>(Source:  Amended at 4</w:t>
      </w:r>
      <w:r w:rsidR="00521742">
        <w:t>8</w:t>
      </w:r>
      <w:r w:rsidRPr="00FD1AD2">
        <w:t xml:space="preserve"> Ill. Reg. </w:t>
      </w:r>
      <w:r w:rsidR="009C77A9">
        <w:t>3170</w:t>
      </w:r>
      <w:r w:rsidRPr="00FD1AD2">
        <w:t xml:space="preserve">, effective </w:t>
      </w:r>
      <w:r w:rsidR="009C77A9">
        <w:t>February 15, 2024</w:t>
      </w:r>
      <w:r w:rsidRPr="00FD1AD2">
        <w:t>)</w:t>
      </w:r>
    </w:p>
    <w:sectPr w:rsidR="007A38C4" w:rsidRPr="00D55B37" w:rsidSect="006E18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897"/>
    <w:rsid w:val="00521742"/>
    <w:rsid w:val="005C3366"/>
    <w:rsid w:val="006E1897"/>
    <w:rsid w:val="007A38C4"/>
    <w:rsid w:val="009C77A9"/>
    <w:rsid w:val="00A14FB0"/>
    <w:rsid w:val="00B36A8D"/>
    <w:rsid w:val="00B6292E"/>
    <w:rsid w:val="00B75B99"/>
    <w:rsid w:val="00BE2464"/>
    <w:rsid w:val="00C66D57"/>
    <w:rsid w:val="00CB1457"/>
    <w:rsid w:val="00D1037A"/>
    <w:rsid w:val="00DC6DEB"/>
    <w:rsid w:val="00DD3A3E"/>
    <w:rsid w:val="00F2791E"/>
    <w:rsid w:val="00F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9E781"/>
  <w15:docId w15:val="{1310D0FA-2F73-47C7-8C8A-5ACF705C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4</cp:revision>
  <dcterms:created xsi:type="dcterms:W3CDTF">2024-02-07T21:52:00Z</dcterms:created>
  <dcterms:modified xsi:type="dcterms:W3CDTF">2024-03-01T16:14:00Z</dcterms:modified>
</cp:coreProperties>
</file>