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F4" w:rsidRDefault="00C549F4" w:rsidP="00C549F4">
      <w:pPr>
        <w:widowControl w:val="0"/>
        <w:autoSpaceDE w:val="0"/>
        <w:autoSpaceDN w:val="0"/>
        <w:adjustRightInd w:val="0"/>
      </w:pPr>
    </w:p>
    <w:p w:rsidR="00C549F4" w:rsidRDefault="00C549F4" w:rsidP="00C549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404.110  Permit No Defense to Certain Violations</w:t>
      </w:r>
      <w:r>
        <w:t xml:space="preserve"> </w:t>
      </w:r>
    </w:p>
    <w:p w:rsidR="00C549F4" w:rsidRDefault="00C549F4" w:rsidP="00C549F4">
      <w:pPr>
        <w:widowControl w:val="0"/>
        <w:autoSpaceDE w:val="0"/>
        <w:autoSpaceDN w:val="0"/>
        <w:adjustRightInd w:val="0"/>
      </w:pPr>
    </w:p>
    <w:p w:rsidR="003423D9" w:rsidRDefault="003423D9" w:rsidP="00C549F4">
      <w:pPr>
        <w:widowControl w:val="0"/>
        <w:autoSpaceDE w:val="0"/>
        <w:autoSpaceDN w:val="0"/>
        <w:adjustRightInd w:val="0"/>
      </w:pPr>
      <w:r>
        <w:t>Possessing</w:t>
      </w:r>
      <w:r w:rsidR="00C549F4">
        <w:t xml:space="preserve"> a </w:t>
      </w:r>
      <w:r w:rsidR="00380828">
        <w:t>State</w:t>
      </w:r>
      <w:r w:rsidR="00C549F4">
        <w:t xml:space="preserve"> permit is not a defense to violation of the Act or Subtitle D, except for a complaint alleging mining activity without a permit. </w:t>
      </w:r>
    </w:p>
    <w:p w:rsidR="003423D9" w:rsidRDefault="003423D9" w:rsidP="00C549F4">
      <w:pPr>
        <w:widowControl w:val="0"/>
        <w:autoSpaceDE w:val="0"/>
        <w:autoSpaceDN w:val="0"/>
        <w:adjustRightInd w:val="0"/>
      </w:pPr>
    </w:p>
    <w:p w:rsidR="00C549F4" w:rsidRDefault="003423D9" w:rsidP="003423D9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A05E5F">
        <w:t>11597</w:t>
      </w:r>
      <w:r>
        <w:t xml:space="preserve">, effective </w:t>
      </w:r>
      <w:bookmarkStart w:id="0" w:name="_GoBack"/>
      <w:r w:rsidR="00A05E5F">
        <w:t>September 25, 2019</w:t>
      </w:r>
      <w:bookmarkEnd w:id="0"/>
      <w:r>
        <w:t>)</w:t>
      </w:r>
    </w:p>
    <w:sectPr w:rsidR="00C549F4" w:rsidSect="00C549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9F4"/>
    <w:rsid w:val="003423D9"/>
    <w:rsid w:val="00380828"/>
    <w:rsid w:val="005C3366"/>
    <w:rsid w:val="006D12C6"/>
    <w:rsid w:val="00975B04"/>
    <w:rsid w:val="00A05E5F"/>
    <w:rsid w:val="00B97CC4"/>
    <w:rsid w:val="00C549F4"/>
    <w:rsid w:val="00F0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CF9BF6-5DEC-4FCE-910E-888CD807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Shipley, Melissa A.</cp:lastModifiedBy>
  <cp:revision>3</cp:revision>
  <dcterms:created xsi:type="dcterms:W3CDTF">2019-09-25T17:04:00Z</dcterms:created>
  <dcterms:modified xsi:type="dcterms:W3CDTF">2019-10-08T14:47:00Z</dcterms:modified>
</cp:coreProperties>
</file>