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65" w:rsidRDefault="002C7265" w:rsidP="002C7265">
      <w:pPr>
        <w:autoSpaceDE w:val="0"/>
        <w:autoSpaceDN w:val="0"/>
        <w:adjustRightInd w:val="0"/>
        <w:rPr>
          <w:b/>
        </w:rPr>
      </w:pPr>
    </w:p>
    <w:p w:rsidR="002C7265" w:rsidRPr="004B1082" w:rsidRDefault="002C7265" w:rsidP="002C7265">
      <w:pPr>
        <w:autoSpaceDE w:val="0"/>
        <w:autoSpaceDN w:val="0"/>
        <w:adjustRightInd w:val="0"/>
        <w:rPr>
          <w:b/>
        </w:rPr>
      </w:pPr>
      <w:r w:rsidRPr="004B1082">
        <w:rPr>
          <w:b/>
        </w:rPr>
        <w:t>Section 380.745  Issuance of Renewed and Restored Certificates</w:t>
      </w:r>
    </w:p>
    <w:p w:rsidR="002C7265" w:rsidRPr="004B1082" w:rsidRDefault="002C7265" w:rsidP="002C7265">
      <w:pPr>
        <w:autoSpaceDE w:val="0"/>
        <w:autoSpaceDN w:val="0"/>
        <w:adjustRightInd w:val="0"/>
      </w:pPr>
    </w:p>
    <w:p w:rsidR="002C7265" w:rsidRPr="004B1082" w:rsidRDefault="002C7265" w:rsidP="002C7265">
      <w:pPr>
        <w:autoSpaceDE w:val="0"/>
        <w:autoSpaceDN w:val="0"/>
        <w:adjustRightInd w:val="0"/>
      </w:pPr>
      <w:r w:rsidRPr="004B1082">
        <w:t>The Agency will renew or restore a wastewater operator certification when the Agency has determined that requirements of this Subpart G have been satisfied.</w:t>
      </w:r>
    </w:p>
    <w:p w:rsidR="000174EB" w:rsidRDefault="000174EB" w:rsidP="00093935"/>
    <w:p w:rsidR="002C7265" w:rsidRPr="00093935" w:rsidRDefault="002C7265" w:rsidP="002C7265">
      <w:pPr>
        <w:ind w:firstLine="720"/>
      </w:pPr>
      <w:r>
        <w:t>(Source:  Added at 4</w:t>
      </w:r>
      <w:r w:rsidR="0071004F">
        <w:t>3</w:t>
      </w:r>
      <w:r>
        <w:t xml:space="preserve"> Ill. Reg. </w:t>
      </w:r>
      <w:r w:rsidR="00AD7C70">
        <w:t>5203</w:t>
      </w:r>
      <w:r>
        <w:t xml:space="preserve">, effective </w:t>
      </w:r>
      <w:bookmarkStart w:id="0" w:name="_GoBack"/>
      <w:r w:rsidR="00AD7C70">
        <w:t>July 1, 2019</w:t>
      </w:r>
      <w:bookmarkEnd w:id="0"/>
      <w:r>
        <w:t>)</w:t>
      </w:r>
    </w:p>
    <w:sectPr w:rsidR="002C726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F6" w:rsidRDefault="009D5EF6">
      <w:r>
        <w:separator/>
      </w:r>
    </w:p>
  </w:endnote>
  <w:endnote w:type="continuationSeparator" w:id="0">
    <w:p w:rsidR="009D5EF6" w:rsidRDefault="009D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F6" w:rsidRDefault="009D5EF6">
      <w:r>
        <w:separator/>
      </w:r>
    </w:p>
  </w:footnote>
  <w:footnote w:type="continuationSeparator" w:id="0">
    <w:p w:rsidR="009D5EF6" w:rsidRDefault="009D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265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04F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EF6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C70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66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F283C-16EF-461B-9398-FC67A78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