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19" w:rsidRDefault="00E34F19" w:rsidP="00E34F19">
      <w:pPr>
        <w:widowControl w:val="0"/>
        <w:autoSpaceDE w:val="0"/>
        <w:autoSpaceDN w:val="0"/>
        <w:adjustRightInd w:val="0"/>
      </w:pPr>
    </w:p>
    <w:p w:rsidR="00E34F19" w:rsidRDefault="00E34F19" w:rsidP="00E34F19">
      <w:pPr>
        <w:widowControl w:val="0"/>
        <w:autoSpaceDE w:val="0"/>
        <w:autoSpaceDN w:val="0"/>
        <w:adjustRightInd w:val="0"/>
        <w:jc w:val="center"/>
      </w:pPr>
      <w:r>
        <w:t>SUBPART B:  C</w:t>
      </w:r>
      <w:r w:rsidR="00B52054">
        <w:t>HIEF WASTEWATER OPERATOR</w:t>
      </w:r>
      <w:bookmarkStart w:id="0" w:name="_GoBack"/>
      <w:bookmarkEnd w:id="0"/>
    </w:p>
    <w:sectPr w:rsidR="00E34F19" w:rsidSect="00E34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F19"/>
    <w:rsid w:val="003F629F"/>
    <w:rsid w:val="005C3366"/>
    <w:rsid w:val="00AE2312"/>
    <w:rsid w:val="00B52054"/>
    <w:rsid w:val="00E34F19"/>
    <w:rsid w:val="00E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927672-3546-4A24-94BC-852A8A3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CERTIFICATES</vt:lpstr>
    </vt:vector>
  </TitlesOfParts>
  <Company>General Assembly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CERTIFICATES</dc:title>
  <dc:subject/>
  <dc:creator>Illinois General Assembly</dc:creator>
  <cp:keywords/>
  <dc:description/>
  <cp:lastModifiedBy>Lane, Arlene L.</cp:lastModifiedBy>
  <cp:revision>4</cp:revision>
  <dcterms:created xsi:type="dcterms:W3CDTF">2012-06-21T20:48:00Z</dcterms:created>
  <dcterms:modified xsi:type="dcterms:W3CDTF">2018-05-07T18:02:00Z</dcterms:modified>
</cp:coreProperties>
</file>