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E6" w:rsidRDefault="006B6CE6" w:rsidP="006B6CE6">
      <w:pPr>
        <w:widowControl w:val="0"/>
        <w:autoSpaceDE w:val="0"/>
        <w:autoSpaceDN w:val="0"/>
        <w:adjustRightInd w:val="0"/>
      </w:pPr>
    </w:p>
    <w:p w:rsidR="006B6CE6" w:rsidRDefault="006B6CE6" w:rsidP="006B6C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363.101  Purpose</w:t>
      </w:r>
      <w:r>
        <w:t xml:space="preserve"> </w:t>
      </w:r>
    </w:p>
    <w:p w:rsidR="006B6CE6" w:rsidRDefault="006B6CE6" w:rsidP="006B6CE6">
      <w:pPr>
        <w:widowControl w:val="0"/>
        <w:autoSpaceDE w:val="0"/>
        <w:autoSpaceDN w:val="0"/>
        <w:adjustRightInd w:val="0"/>
      </w:pPr>
    </w:p>
    <w:p w:rsidR="006B6CE6" w:rsidRDefault="006B6CE6" w:rsidP="006B6CE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674F43">
        <w:t>)</w:t>
      </w:r>
      <w:r w:rsidR="00674F43">
        <w:tab/>
        <w:t>The Anti-Pollution Bond Act</w:t>
      </w:r>
      <w:r w:rsidR="009D745A">
        <w:t xml:space="preserve"> [30 ILCS 405]</w:t>
      </w:r>
      <w:r>
        <w:t xml:space="preserve"> provides that the State of Illinois may issue grants to units of local government for the planning, financing, and construction of sewage treatment works.  </w:t>
      </w:r>
      <w:r w:rsidR="00674F43">
        <w:t>These</w:t>
      </w:r>
      <w:r>
        <w:t xml:space="preserve"> grants are made under the direction of the </w:t>
      </w:r>
      <w:r w:rsidR="00F83E88">
        <w:t xml:space="preserve"> </w:t>
      </w:r>
      <w:r>
        <w:t xml:space="preserve">Agency.  </w:t>
      </w:r>
    </w:p>
    <w:p w:rsidR="00412836" w:rsidRDefault="00412836" w:rsidP="006B6CE6">
      <w:pPr>
        <w:widowControl w:val="0"/>
        <w:autoSpaceDE w:val="0"/>
        <w:autoSpaceDN w:val="0"/>
        <w:adjustRightInd w:val="0"/>
        <w:ind w:left="1440" w:hanging="720"/>
      </w:pPr>
    </w:p>
    <w:p w:rsidR="006B6CE6" w:rsidRDefault="006B6CE6" w:rsidP="006B6C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74F43">
        <w:t>This Part sets</w:t>
      </w:r>
      <w:r>
        <w:t xml:space="preserve"> forth the procedures used by the Agency in the issuance of grants to units of local government for the planning, financing, and construction of sewage treatment works. </w:t>
      </w:r>
    </w:p>
    <w:p w:rsidR="00F83E88" w:rsidRDefault="00F83E88" w:rsidP="006B6CE6">
      <w:pPr>
        <w:widowControl w:val="0"/>
        <w:autoSpaceDE w:val="0"/>
        <w:autoSpaceDN w:val="0"/>
        <w:adjustRightInd w:val="0"/>
        <w:ind w:left="1440" w:hanging="720"/>
      </w:pPr>
    </w:p>
    <w:p w:rsidR="00F83E88" w:rsidRDefault="00F83E88" w:rsidP="006B6C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44226E">
        <w:t>13225</w:t>
      </w:r>
      <w:r>
        <w:t xml:space="preserve">, effective </w:t>
      </w:r>
      <w:bookmarkStart w:id="0" w:name="_GoBack"/>
      <w:r w:rsidR="0044226E">
        <w:t>October 20, 2017</w:t>
      </w:r>
      <w:bookmarkEnd w:id="0"/>
      <w:r>
        <w:t>)</w:t>
      </w:r>
    </w:p>
    <w:sectPr w:rsidR="00F83E88" w:rsidSect="006B6C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CE6"/>
    <w:rsid w:val="00294BA6"/>
    <w:rsid w:val="00317E6D"/>
    <w:rsid w:val="00412836"/>
    <w:rsid w:val="0044226E"/>
    <w:rsid w:val="00485A68"/>
    <w:rsid w:val="005C3366"/>
    <w:rsid w:val="00674F43"/>
    <w:rsid w:val="006B6CE6"/>
    <w:rsid w:val="009D745A"/>
    <w:rsid w:val="009F4F2A"/>
    <w:rsid w:val="00A91458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54CEA4-9451-4912-9F05-BA342EFA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2017-10-25T20:03:00Z</dcterms:modified>
</cp:coreProperties>
</file>