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19FF" w14:textId="77777777" w:rsidR="004539D4" w:rsidRDefault="004539D4" w:rsidP="004539D4">
      <w:pPr>
        <w:widowControl w:val="0"/>
        <w:autoSpaceDE w:val="0"/>
        <w:autoSpaceDN w:val="0"/>
        <w:adjustRightInd w:val="0"/>
      </w:pPr>
    </w:p>
    <w:p w14:paraId="41F1051B" w14:textId="77777777" w:rsidR="004539D4" w:rsidRDefault="004539D4" w:rsidP="004539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309.105  Authority</w:t>
      </w:r>
      <w:proofErr w:type="gramEnd"/>
      <w:r>
        <w:rPr>
          <w:b/>
          <w:bCs/>
        </w:rPr>
        <w:t xml:space="preserve"> to Deny NPDES Permits</w:t>
      </w:r>
      <w:r>
        <w:t xml:space="preserve"> </w:t>
      </w:r>
    </w:p>
    <w:p w14:paraId="565DC2DC" w14:textId="77777777" w:rsidR="004539D4" w:rsidRDefault="004539D4" w:rsidP="004539D4">
      <w:pPr>
        <w:widowControl w:val="0"/>
        <w:autoSpaceDE w:val="0"/>
        <w:autoSpaceDN w:val="0"/>
        <w:adjustRightInd w:val="0"/>
      </w:pPr>
    </w:p>
    <w:p w14:paraId="66095AE5" w14:textId="0EA68541" w:rsidR="004539D4" w:rsidRDefault="00B13A1C" w:rsidP="004539D4">
      <w:pPr>
        <w:widowControl w:val="0"/>
        <w:autoSpaceDE w:val="0"/>
        <w:autoSpaceDN w:val="0"/>
        <w:adjustRightInd w:val="0"/>
      </w:pPr>
      <w:r w:rsidRPr="00B13A1C">
        <w:t>An</w:t>
      </w:r>
      <w:r w:rsidR="004539D4">
        <w:t xml:space="preserve"> NPDES Permit </w:t>
      </w:r>
      <w:r>
        <w:t>must</w:t>
      </w:r>
      <w:r w:rsidR="004F2CF7">
        <w:t xml:space="preserve"> not</w:t>
      </w:r>
      <w:r w:rsidR="009773C6">
        <w:t xml:space="preserve"> be</w:t>
      </w:r>
      <w:r w:rsidR="004539D4">
        <w:t xml:space="preserve"> issued </w:t>
      </w:r>
      <w:r w:rsidR="004F2CF7">
        <w:t>if</w:t>
      </w:r>
      <w:r w:rsidR="004539D4">
        <w:t xml:space="preserve">: </w:t>
      </w:r>
    </w:p>
    <w:p w14:paraId="0FF0EF64" w14:textId="77777777" w:rsidR="00A52B72" w:rsidRDefault="00A52B72" w:rsidP="004539D4">
      <w:pPr>
        <w:widowControl w:val="0"/>
        <w:autoSpaceDE w:val="0"/>
        <w:autoSpaceDN w:val="0"/>
        <w:adjustRightInd w:val="0"/>
      </w:pPr>
    </w:p>
    <w:p w14:paraId="291C8DE5" w14:textId="66764413" w:rsidR="004539D4" w:rsidRDefault="004539D4" w:rsidP="004539D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permit would authorize the discharge of a radiological, chemical</w:t>
      </w:r>
      <w:r w:rsidR="004F2CF7">
        <w:t>,</w:t>
      </w:r>
      <w:r>
        <w:t xml:space="preserve"> or biological warfare agent or high-level radioactive waste; </w:t>
      </w:r>
    </w:p>
    <w:p w14:paraId="477C575E" w14:textId="77777777" w:rsidR="00A52B72" w:rsidRDefault="00A52B72" w:rsidP="00BC0DDF">
      <w:pPr>
        <w:widowControl w:val="0"/>
        <w:autoSpaceDE w:val="0"/>
        <w:autoSpaceDN w:val="0"/>
        <w:adjustRightInd w:val="0"/>
      </w:pPr>
    </w:p>
    <w:p w14:paraId="08308E70" w14:textId="77777777" w:rsidR="004539D4" w:rsidRDefault="004539D4" w:rsidP="004539D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discharge would, in the judgment of the Secretary of the Army acting through the Chief of Engineers, result in the substantial impairment of anchorage and navigation; </w:t>
      </w:r>
    </w:p>
    <w:p w14:paraId="49D517A2" w14:textId="77777777" w:rsidR="00A52B72" w:rsidRDefault="00A52B72" w:rsidP="00BC0DDF">
      <w:pPr>
        <w:widowControl w:val="0"/>
        <w:autoSpaceDE w:val="0"/>
        <w:autoSpaceDN w:val="0"/>
        <w:adjustRightInd w:val="0"/>
      </w:pPr>
    </w:p>
    <w:p w14:paraId="0EF87D7E" w14:textId="41BFEAB5" w:rsidR="004539D4" w:rsidRDefault="004539D4" w:rsidP="004539D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Administrator of the U.S. Environmental Protection Agency </w:t>
      </w:r>
      <w:r w:rsidR="00B13A1C" w:rsidRPr="00B13A1C">
        <w:t>objects in writing to the proposed permit under</w:t>
      </w:r>
      <w:r>
        <w:t xml:space="preserve"> any right to object given to the Administrator under Section 402(d) of the CWA; </w:t>
      </w:r>
    </w:p>
    <w:p w14:paraId="6DF303DE" w14:textId="77777777" w:rsidR="00A52B72" w:rsidRDefault="00A52B72" w:rsidP="00BC0DDF">
      <w:pPr>
        <w:widowControl w:val="0"/>
        <w:autoSpaceDE w:val="0"/>
        <w:autoSpaceDN w:val="0"/>
        <w:adjustRightInd w:val="0"/>
      </w:pPr>
    </w:p>
    <w:p w14:paraId="1EE8453A" w14:textId="4DD33F19" w:rsidR="004539D4" w:rsidRDefault="004539D4" w:rsidP="004539D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permit would authorize a discharge from a point source </w:t>
      </w:r>
      <w:r w:rsidR="004F2CF7">
        <w:t>that</w:t>
      </w:r>
      <w:r>
        <w:t xml:space="preserve"> </w:t>
      </w:r>
      <w:r w:rsidR="00B13A1C" w:rsidRPr="00B13A1C">
        <w:t>conflicts</w:t>
      </w:r>
      <w:r>
        <w:t xml:space="preserve"> with a plan approved under Section 208(b) of the CWA; or </w:t>
      </w:r>
    </w:p>
    <w:p w14:paraId="4FB472FF" w14:textId="77777777" w:rsidR="00A52B72" w:rsidRDefault="00A52B72" w:rsidP="00BC0DDF">
      <w:pPr>
        <w:widowControl w:val="0"/>
        <w:autoSpaceDE w:val="0"/>
        <w:autoSpaceDN w:val="0"/>
        <w:adjustRightInd w:val="0"/>
      </w:pPr>
    </w:p>
    <w:p w14:paraId="58AC91ED" w14:textId="7639B333" w:rsidR="004539D4" w:rsidRDefault="004539D4" w:rsidP="004539D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applicant has not provided proof to the Agency that </w:t>
      </w:r>
      <w:r w:rsidR="00B13A1C" w:rsidRPr="009773C6">
        <w:t>the applicant</w:t>
      </w:r>
      <w:r>
        <w:t xml:space="preserve"> will meet any schedule of compliance </w:t>
      </w:r>
      <w:r w:rsidR="004F2CF7">
        <w:t>that</w:t>
      </w:r>
      <w:r>
        <w:t xml:space="preserve"> may be established</w:t>
      </w:r>
      <w:r w:rsidR="004F2CF7">
        <w:t xml:space="preserve"> as a condition of the permit under the Act and Board rules.</w:t>
      </w:r>
      <w:r>
        <w:t xml:space="preserve"> </w:t>
      </w:r>
    </w:p>
    <w:p w14:paraId="6F672383" w14:textId="77777777" w:rsidR="00B13A1C" w:rsidRDefault="00B13A1C" w:rsidP="00BC0DDF">
      <w:pPr>
        <w:widowControl w:val="0"/>
        <w:autoSpaceDE w:val="0"/>
        <w:autoSpaceDN w:val="0"/>
        <w:adjustRightInd w:val="0"/>
      </w:pPr>
    </w:p>
    <w:p w14:paraId="62CA4070" w14:textId="51558BF5" w:rsidR="00B13A1C" w:rsidRDefault="00B13A1C" w:rsidP="004539D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F2CF7">
        <w:t>7</w:t>
      </w:r>
      <w:r>
        <w:t xml:space="preserve"> Ill. Reg. </w:t>
      </w:r>
      <w:r w:rsidR="0068586E">
        <w:t>5017</w:t>
      </w:r>
      <w:r>
        <w:t xml:space="preserve">, effective </w:t>
      </w:r>
      <w:r w:rsidR="0068586E">
        <w:t>March 23, 2023</w:t>
      </w:r>
      <w:r>
        <w:t>)</w:t>
      </w:r>
    </w:p>
    <w:sectPr w:rsidR="00B13A1C" w:rsidSect="00453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9D4"/>
    <w:rsid w:val="000C1182"/>
    <w:rsid w:val="001256B0"/>
    <w:rsid w:val="004539D4"/>
    <w:rsid w:val="004F2CF7"/>
    <w:rsid w:val="005C3366"/>
    <w:rsid w:val="0061137E"/>
    <w:rsid w:val="0068586E"/>
    <w:rsid w:val="007E61A8"/>
    <w:rsid w:val="00877B59"/>
    <w:rsid w:val="009773C6"/>
    <w:rsid w:val="00A52B72"/>
    <w:rsid w:val="00B13A1C"/>
    <w:rsid w:val="00B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58748A"/>
  <w15:docId w15:val="{E6765FBD-1315-4A3E-8CA6-A088E1F7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2023-04-09T19:39:00Z</dcterms:modified>
</cp:coreProperties>
</file>