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49" w:rsidRDefault="00862E49" w:rsidP="002A13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E49" w:rsidRDefault="00862E49" w:rsidP="002A13A3">
      <w:pPr>
        <w:widowControl w:val="0"/>
        <w:autoSpaceDE w:val="0"/>
        <w:autoSpaceDN w:val="0"/>
        <w:adjustRightInd w:val="0"/>
        <w:jc w:val="center"/>
      </w:pPr>
      <w:r>
        <w:t>SUBPART BL:  CENTRALIZED WASTE TREATMENT</w:t>
      </w:r>
    </w:p>
    <w:sectPr w:rsidR="00862E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E49"/>
    <w:rsid w:val="002A13A3"/>
    <w:rsid w:val="00762000"/>
    <w:rsid w:val="00862E49"/>
    <w:rsid w:val="00C37C72"/>
    <w:rsid w:val="00C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BL:  CENTRALIZED WASTE TREATMENT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BL:  CENTRALIZED WASTE TREATMENT</dc:title>
  <dc:subject/>
  <dc:creator>ThomasVD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