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0E" w:rsidRDefault="002F510E" w:rsidP="002F510E">
      <w:pPr>
        <w:widowControl w:val="0"/>
        <w:autoSpaceDE w:val="0"/>
        <w:autoSpaceDN w:val="0"/>
        <w:adjustRightInd w:val="0"/>
      </w:pPr>
    </w:p>
    <w:p w:rsidR="008F0E67" w:rsidRDefault="002F510E">
      <w:pPr>
        <w:pStyle w:val="JCARMainSourceNote"/>
      </w:pPr>
      <w:r>
        <w:t>SOURCE:  Adopted at 10 Ill. Reg. 19968, effective November 14, 1986; emergency amendments at 13 Ill. Reg. 955, effective January 1, 1989 for a maximum of 150 days; amended at 13 Ill. Reg. 8867, effective May 30, 1989; amended at 22 Ill. Reg. 6652, effective March 31, 1998; amended at 28 Ill. Reg. 1370, effective January 7, 2004</w:t>
      </w:r>
      <w:r w:rsidR="00090F94">
        <w:t xml:space="preserve">; amended at 34 Ill. Reg. </w:t>
      </w:r>
      <w:r w:rsidR="007B3D7A">
        <w:t>19007</w:t>
      </w:r>
      <w:r w:rsidR="00090F94">
        <w:t xml:space="preserve">, effective </w:t>
      </w:r>
      <w:r w:rsidR="007B3D7A">
        <w:t>November 22, 2010</w:t>
      </w:r>
      <w:r w:rsidR="008F0E67">
        <w:t>; amended at 3</w:t>
      </w:r>
      <w:r w:rsidR="00C028A3">
        <w:t>6</w:t>
      </w:r>
      <w:r w:rsidR="008F0E67">
        <w:t xml:space="preserve"> Ill. Reg. </w:t>
      </w:r>
      <w:r w:rsidR="008A45B0">
        <w:t>6803</w:t>
      </w:r>
      <w:r w:rsidR="008F0E67">
        <w:t xml:space="preserve">, effective </w:t>
      </w:r>
      <w:r w:rsidR="008A45B0">
        <w:t>April 20, 2012</w:t>
      </w:r>
      <w:r w:rsidR="005C060E">
        <w:t xml:space="preserve">; amended at 43 Ill. Reg. </w:t>
      </w:r>
      <w:r w:rsidR="000B3197">
        <w:t>9959</w:t>
      </w:r>
      <w:r w:rsidR="005C060E">
        <w:t xml:space="preserve">, effective </w:t>
      </w:r>
      <w:bookmarkStart w:id="0" w:name="_GoBack"/>
      <w:r w:rsidR="000B3197">
        <w:t>August 27, 2019</w:t>
      </w:r>
      <w:bookmarkEnd w:id="0"/>
      <w:r w:rsidR="008F0E67">
        <w:t>.</w:t>
      </w:r>
    </w:p>
    <w:sectPr w:rsidR="008F0E67" w:rsidSect="00C32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0FA"/>
    <w:rsid w:val="00000084"/>
    <w:rsid w:val="00090F94"/>
    <w:rsid w:val="000B3197"/>
    <w:rsid w:val="000E45E8"/>
    <w:rsid w:val="002A0A2F"/>
    <w:rsid w:val="002F510E"/>
    <w:rsid w:val="00436EE1"/>
    <w:rsid w:val="005C060E"/>
    <w:rsid w:val="005C3366"/>
    <w:rsid w:val="00774C8C"/>
    <w:rsid w:val="007B3D7A"/>
    <w:rsid w:val="008A45B0"/>
    <w:rsid w:val="008F0E67"/>
    <w:rsid w:val="00C028A3"/>
    <w:rsid w:val="00C320FA"/>
    <w:rsid w:val="00C750F7"/>
    <w:rsid w:val="00DF2BFA"/>
    <w:rsid w:val="00E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F96A4E-9A17-436D-9DF4-DDF9C828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0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5</cp:revision>
  <dcterms:created xsi:type="dcterms:W3CDTF">2012-06-21T19:55:00Z</dcterms:created>
  <dcterms:modified xsi:type="dcterms:W3CDTF">2019-09-10T16:08:00Z</dcterms:modified>
</cp:coreProperties>
</file>