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FD" w:rsidRDefault="00DB57FD" w:rsidP="001F1F8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1F1F8C" w:rsidRDefault="001F1F8C" w:rsidP="001F1F8C">
      <w:pPr>
        <w:widowControl w:val="0"/>
        <w:autoSpaceDE w:val="0"/>
        <w:autoSpaceDN w:val="0"/>
        <w:adjustRightInd w:val="0"/>
        <w:jc w:val="center"/>
      </w:pPr>
      <w:r>
        <w:t>PART 241</w:t>
      </w:r>
    </w:p>
    <w:p w:rsidR="001F1F8C" w:rsidRDefault="001F1F8C" w:rsidP="001F1F8C">
      <w:pPr>
        <w:widowControl w:val="0"/>
        <w:autoSpaceDE w:val="0"/>
        <w:autoSpaceDN w:val="0"/>
        <w:adjustRightInd w:val="0"/>
        <w:jc w:val="center"/>
      </w:pPr>
      <w:r>
        <w:t>CLEAN FUEL FLEET PROGRAM</w:t>
      </w:r>
    </w:p>
    <w:p w:rsidR="001F1F8C" w:rsidRDefault="001F1F8C" w:rsidP="001F1F8C">
      <w:pPr>
        <w:widowControl w:val="0"/>
        <w:autoSpaceDE w:val="0"/>
        <w:autoSpaceDN w:val="0"/>
        <w:adjustRightInd w:val="0"/>
      </w:pPr>
    </w:p>
    <w:sectPr w:rsidR="001F1F8C" w:rsidSect="001F1F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1F8C"/>
    <w:rsid w:val="000905C2"/>
    <w:rsid w:val="00184ACF"/>
    <w:rsid w:val="001F1F8C"/>
    <w:rsid w:val="005C3366"/>
    <w:rsid w:val="00851C50"/>
    <w:rsid w:val="00DB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241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241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