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147D3" w:rsidRDefault="00D17E81" w:rsidP="00D17E81">
      <w:pPr>
        <w:jc w:val="center"/>
      </w:pPr>
      <w:r>
        <w:t>SUBPART C:  CLEAN AIR ACT INTERSTATE</w:t>
      </w:r>
    </w:p>
    <w:p w:rsidR="00D17E81" w:rsidRPr="00D17E81" w:rsidRDefault="00D17E81" w:rsidP="00D17E81">
      <w:pPr>
        <w:jc w:val="center"/>
      </w:pPr>
      <w:r>
        <w:t>RULE (CAIR) SO</w:t>
      </w:r>
      <w:r>
        <w:rPr>
          <w:vertAlign w:val="subscript"/>
        </w:rPr>
        <w:t xml:space="preserve">2 </w:t>
      </w:r>
      <w:r>
        <w:t>TRADING PROGRAM</w:t>
      </w:r>
    </w:p>
    <w:sectPr w:rsidR="00D17E81" w:rsidRPr="00D17E81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1D" w:rsidRDefault="00DE7B1D">
      <w:r>
        <w:separator/>
      </w:r>
    </w:p>
  </w:endnote>
  <w:endnote w:type="continuationSeparator" w:id="0">
    <w:p w:rsidR="00DE7B1D" w:rsidRDefault="00D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1D" w:rsidRDefault="00DE7B1D">
      <w:r>
        <w:separator/>
      </w:r>
    </w:p>
  </w:footnote>
  <w:footnote w:type="continuationSeparator" w:id="0">
    <w:p w:rsidR="00DE7B1D" w:rsidRDefault="00DE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9A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47D3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63A4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3A7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060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3974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9A6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7E81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7B1D"/>
    <w:rsid w:val="00DF0813"/>
    <w:rsid w:val="00DF19CC"/>
    <w:rsid w:val="00DF25BD"/>
    <w:rsid w:val="00E11728"/>
    <w:rsid w:val="00E1388E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