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5" w:rsidRDefault="00947F75" w:rsidP="00947F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F75" w:rsidRDefault="00947F75" w:rsidP="00947F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219.612  Compliance Dates (Repealed)</w:t>
      </w:r>
      <w:r>
        <w:t xml:space="preserve"> </w:t>
      </w:r>
    </w:p>
    <w:p w:rsidR="00947F75" w:rsidRDefault="00947F75" w:rsidP="00947F75">
      <w:pPr>
        <w:widowControl w:val="0"/>
        <w:autoSpaceDE w:val="0"/>
        <w:autoSpaceDN w:val="0"/>
        <w:adjustRightInd w:val="0"/>
      </w:pPr>
    </w:p>
    <w:p w:rsidR="00947F75" w:rsidRDefault="00947F75" w:rsidP="00947F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947F75" w:rsidSect="00947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F75"/>
    <w:rsid w:val="005C3366"/>
    <w:rsid w:val="008F7D97"/>
    <w:rsid w:val="00947F75"/>
    <w:rsid w:val="00997DF2"/>
    <w:rsid w:val="00B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2012-06-21T19:42:00Z</dcterms:modified>
</cp:coreProperties>
</file>