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18" w:rsidRDefault="00836718" w:rsidP="008367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2406" w:rsidRDefault="00352406" w:rsidP="0035240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X:  VOLUNTARY </w:t>
      </w:r>
      <w:proofErr w:type="spellStart"/>
      <w:r>
        <w:t>NO</w:t>
      </w:r>
      <w:r w:rsidRPr="00B756EF">
        <w:rPr>
          <w:vertAlign w:val="subscript"/>
        </w:rPr>
        <w:t>x</w:t>
      </w:r>
      <w:proofErr w:type="spellEnd"/>
      <w:r>
        <w:t xml:space="preserve"> EMISSIONS REDUCTION PROGRAM</w:t>
      </w:r>
    </w:p>
    <w:sectPr w:rsidR="00352406" w:rsidSect="008367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6718"/>
    <w:rsid w:val="00051570"/>
    <w:rsid w:val="000D75F0"/>
    <w:rsid w:val="00352406"/>
    <w:rsid w:val="00455B13"/>
    <w:rsid w:val="004F4D36"/>
    <w:rsid w:val="005C3366"/>
    <w:rsid w:val="00836718"/>
    <w:rsid w:val="00B7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0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0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X:  VOLUNTARY NOx EMISSIONS REDUCTION PROGRAM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X:  VOLUNTARY NOx EMISSIONS REDUCTION PROGRAM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