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3B" w:rsidRPr="00E7333B" w:rsidRDefault="00E7333B" w:rsidP="00E7333B">
      <w:pPr>
        <w:tabs>
          <w:tab w:val="left" w:pos="720"/>
          <w:tab w:val="left" w:pos="1980"/>
        </w:tabs>
        <w:jc w:val="center"/>
        <w:rPr>
          <w:szCs w:val="24"/>
        </w:rPr>
      </w:pPr>
      <w:bookmarkStart w:id="0" w:name="_GoBack"/>
      <w:bookmarkEnd w:id="0"/>
    </w:p>
    <w:p w:rsidR="001C71C2" w:rsidRPr="00E7333B" w:rsidRDefault="00862D9D" w:rsidP="00E7333B">
      <w:pPr>
        <w:jc w:val="center"/>
      </w:pPr>
      <w:r>
        <w:rPr>
          <w:szCs w:val="24"/>
        </w:rPr>
        <w:t>SUBPART I</w:t>
      </w:r>
      <w:r w:rsidR="00E7333B" w:rsidRPr="00E7333B">
        <w:rPr>
          <w:szCs w:val="24"/>
        </w:rPr>
        <w:t xml:space="preserve">: IRON </w:t>
      </w:r>
      <w:r>
        <w:rPr>
          <w:szCs w:val="24"/>
        </w:rPr>
        <w:t xml:space="preserve"> </w:t>
      </w:r>
      <w:r w:rsidR="00E7333B" w:rsidRPr="00E7333B">
        <w:rPr>
          <w:szCs w:val="24"/>
        </w:rPr>
        <w:t>AND STEEL AND ALUMINUM MANUFACTURING</w:t>
      </w:r>
    </w:p>
    <w:sectPr w:rsidR="001C71C2" w:rsidRPr="00E7333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C6" w:rsidRDefault="00BE31C6">
      <w:r>
        <w:separator/>
      </w:r>
    </w:p>
  </w:endnote>
  <w:endnote w:type="continuationSeparator" w:id="0">
    <w:p w:rsidR="00BE31C6" w:rsidRDefault="00BE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C6" w:rsidRDefault="00BE31C6">
      <w:r>
        <w:separator/>
      </w:r>
    </w:p>
  </w:footnote>
  <w:footnote w:type="continuationSeparator" w:id="0">
    <w:p w:rsidR="00BE31C6" w:rsidRDefault="00BE3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721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65A6"/>
    <w:rsid w:val="00697F1A"/>
    <w:rsid w:val="006A042E"/>
    <w:rsid w:val="006A2114"/>
    <w:rsid w:val="006A2D59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D9D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24E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0CA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31C6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216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33B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1A78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33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33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