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44" w:rsidRDefault="00D10444" w:rsidP="00D10444">
      <w:pPr>
        <w:widowControl w:val="0"/>
        <w:autoSpaceDE w:val="0"/>
        <w:autoSpaceDN w:val="0"/>
        <w:adjustRightInd w:val="0"/>
      </w:pPr>
    </w:p>
    <w:p w:rsidR="00D10444" w:rsidRDefault="00D10444" w:rsidP="00D10444">
      <w:pPr>
        <w:widowControl w:val="0"/>
        <w:autoSpaceDE w:val="0"/>
        <w:autoSpaceDN w:val="0"/>
        <w:adjustRightInd w:val="0"/>
        <w:jc w:val="center"/>
      </w:pPr>
      <w:r>
        <w:t xml:space="preserve">SUBPART QQ:  MISCELLANEOUS FORMULATION </w:t>
      </w:r>
    </w:p>
    <w:p w:rsidR="00D10444" w:rsidRDefault="00D10444" w:rsidP="00D10444">
      <w:pPr>
        <w:widowControl w:val="0"/>
        <w:autoSpaceDE w:val="0"/>
        <w:autoSpaceDN w:val="0"/>
        <w:adjustRightInd w:val="0"/>
        <w:jc w:val="center"/>
      </w:pPr>
      <w:r>
        <w:t>MANUFACTURING PROCESSES</w:t>
      </w:r>
      <w:bookmarkStart w:id="0" w:name="_GoBack"/>
      <w:bookmarkEnd w:id="0"/>
    </w:p>
    <w:sectPr w:rsidR="00D1044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96F" w:rsidRDefault="00D1696F">
      <w:r>
        <w:separator/>
      </w:r>
    </w:p>
  </w:endnote>
  <w:endnote w:type="continuationSeparator" w:id="0">
    <w:p w:rsidR="00D1696F" w:rsidRDefault="00D1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96F" w:rsidRDefault="00D1696F">
      <w:r>
        <w:separator/>
      </w:r>
    </w:p>
  </w:footnote>
  <w:footnote w:type="continuationSeparator" w:id="0">
    <w:p w:rsidR="00D1696F" w:rsidRDefault="00D1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6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444"/>
    <w:rsid w:val="00D10D50"/>
    <w:rsid w:val="00D1696F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103BF-86C6-4A4E-8442-5B18CAAD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4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59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2020-03-09T18:46:00Z</dcterms:created>
  <dcterms:modified xsi:type="dcterms:W3CDTF">2020-03-09T18:57:00Z</dcterms:modified>
</cp:coreProperties>
</file>