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FB" w:rsidRDefault="00A139FB" w:rsidP="00A139FB">
      <w:pPr>
        <w:widowControl w:val="0"/>
        <w:autoSpaceDE w:val="0"/>
        <w:autoSpaceDN w:val="0"/>
        <w:adjustRightInd w:val="0"/>
      </w:pPr>
    </w:p>
    <w:p w:rsidR="00A139FB" w:rsidRDefault="00A139FB" w:rsidP="00A139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215.105  Incorporation</w:t>
      </w:r>
      <w:r w:rsidR="001B652F">
        <w:rPr>
          <w:b/>
          <w:bCs/>
        </w:rPr>
        <w:t>s</w:t>
      </w:r>
      <w:r>
        <w:rPr>
          <w:b/>
          <w:bCs/>
        </w:rPr>
        <w:t xml:space="preserve"> by Reference</w:t>
      </w:r>
      <w:r>
        <w:t xml:space="preserve"> </w:t>
      </w:r>
    </w:p>
    <w:p w:rsidR="00A139FB" w:rsidRDefault="00A139FB" w:rsidP="00A139FB">
      <w:pPr>
        <w:widowControl w:val="0"/>
        <w:autoSpaceDE w:val="0"/>
        <w:autoSpaceDN w:val="0"/>
        <w:adjustRightInd w:val="0"/>
      </w:pPr>
    </w:p>
    <w:p w:rsidR="00A139FB" w:rsidRDefault="00A139FB" w:rsidP="00A139FB">
      <w:pPr>
        <w:widowControl w:val="0"/>
        <w:autoSpaceDE w:val="0"/>
        <w:autoSpaceDN w:val="0"/>
        <w:adjustRightInd w:val="0"/>
      </w:pPr>
      <w:r>
        <w:t xml:space="preserve">The following materials are incorporated by reference: </w:t>
      </w:r>
    </w:p>
    <w:p w:rsidR="00255D6B" w:rsidRDefault="00255D6B" w:rsidP="00A139FB">
      <w:pPr>
        <w:widowControl w:val="0"/>
        <w:autoSpaceDE w:val="0"/>
        <w:autoSpaceDN w:val="0"/>
        <w:adjustRightInd w:val="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American Society for Testing and Materials, </w:t>
      </w:r>
      <w:r w:rsidR="00B03393">
        <w:t>100 Barr Harbor Drive, West Conshohocken PA 19428-9555</w:t>
      </w:r>
      <w:r>
        <w:t xml:space="preserve">: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ASTM D 1644-59 Method A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ASTM D 1475-60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ASTM D 2369-81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ASTM D 2879-83 (Approved 1983); ASTM D 2879-86 (Approved 1986)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139FB">
        <w:t>)</w:t>
      </w:r>
      <w:r w:rsidR="00A139FB">
        <w:tab/>
        <w:t xml:space="preserve">ASTM D 86-82 (Approved 1982)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A139FB">
        <w:t>)</w:t>
      </w:r>
      <w:r w:rsidR="00A139FB">
        <w:tab/>
        <w:t xml:space="preserve">ASTM E 260-73 (Approved 1973), E 168 - 67 (Reapproved 1977), E 169 - 63 (Reapproved 1981), E 20 (Approved 1985)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A139FB">
        <w:t>)</w:t>
      </w:r>
      <w:r w:rsidR="00A139FB">
        <w:tab/>
        <w:t xml:space="preserve">ASTM D 97-66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A139FB">
        <w:t>)</w:t>
      </w:r>
      <w:r w:rsidR="00A139FB">
        <w:tab/>
        <w:t xml:space="preserve">ASTM D 1946-67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A139FB">
        <w:t>)</w:t>
      </w:r>
      <w:r w:rsidR="00A139FB">
        <w:tab/>
        <w:t xml:space="preserve">ASTM D 2382-76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10</w:t>
      </w:r>
      <w:r w:rsidR="00A139FB">
        <w:t>)</w:t>
      </w:r>
      <w:r w:rsidR="00A139FB">
        <w:tab/>
        <w:t xml:space="preserve">ASTM D 2504-83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1B652F" w:rsidP="00A139FB">
      <w:pPr>
        <w:widowControl w:val="0"/>
        <w:autoSpaceDE w:val="0"/>
        <w:autoSpaceDN w:val="0"/>
        <w:adjustRightInd w:val="0"/>
        <w:ind w:left="2160" w:hanging="720"/>
      </w:pPr>
      <w:r>
        <w:t>11</w:t>
      </w:r>
      <w:r w:rsidR="00A139FB">
        <w:t>)</w:t>
      </w:r>
      <w:r w:rsidR="00A139FB">
        <w:tab/>
        <w:t xml:space="preserve">ASTM D 2382-83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 w:rsidR="00A139FB">
        <w:tab/>
        <w:t xml:space="preserve">ASTM D-4953-89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216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 w:rsidR="00A139FB">
        <w:tab/>
        <w:t xml:space="preserve">ASTM D-4457-85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Standard 141a, Method 4082.1.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National Fire Codes, National Fire Protection Association, Battery March Park, Quincy, Massachusetts 02269 (1979).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United States Environmental Protection Agency, Washington, D.C., EPA-450/2-77-026, Appendix A.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United States Environmental Protection Agency, Washington, D.C., EPA-450/2-78-051 Appendix A and Appendix B (December 1978).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f)</w:t>
      </w:r>
      <w:r>
        <w:tab/>
        <w:t xml:space="preserve">Standards Industrial Classification Manual, published by Executive Office of the President, Office of Management and Budget, Washington, D.C., 1972.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40 CFR 60 (1989).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United States Environmental Protection Agency, Washington D.C., EPA-450/2-78-041.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A139FB">
        <w:tab/>
        <w:t xml:space="preserve">Elsevier Scientific Publishing Co., New York, "The Vapor Pressure of Pure Substances" (1973), Boublik, T., V. Fried and E. Hala.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A139FB">
        <w:tab/>
        <w:t xml:space="preserve">McGraw-Hill Book Company, "Perry's Chemical Engineer's Handbook" (1984).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A139FB">
        <w:tab/>
        <w:t xml:space="preserve">Chemical Rubber Publishing Company, "CRC Handbook of Chemistry and Physics" (1968-87).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A139FB">
        <w:tab/>
        <w:t xml:space="preserve">McGraw-Hill Book Company, "Lange's Handbook of Chemistry" (1985) John A. Dean, editor.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Default="00F06EA4" w:rsidP="00A139FB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A139FB">
        <w:tab/>
        <w:t xml:space="preserve">United States Environmental Protection Agency, Washington D.C., "Control of Volatile Organic Emissions from Manufacture of Synthesized Pharmaceutical Products", (EPA-450/2-78-029). </w:t>
      </w:r>
    </w:p>
    <w:p w:rsidR="00255D6B" w:rsidRDefault="00255D6B" w:rsidP="00A139FB">
      <w:pPr>
        <w:widowControl w:val="0"/>
        <w:autoSpaceDE w:val="0"/>
        <w:autoSpaceDN w:val="0"/>
        <w:adjustRightInd w:val="0"/>
        <w:ind w:left="1440" w:hanging="720"/>
      </w:pPr>
    </w:p>
    <w:p w:rsidR="00A139FB" w:rsidRPr="00B03393" w:rsidRDefault="00A139FB" w:rsidP="00B03393">
      <w:pPr>
        <w:ind w:left="720"/>
      </w:pPr>
      <w:r w:rsidRPr="00B03393">
        <w:t xml:space="preserve">BOARD NOTE:  The incorporations by reference listed </w:t>
      </w:r>
      <w:r w:rsidR="00B03393">
        <w:t>in this Section</w:t>
      </w:r>
      <w:r w:rsidRPr="00B03393">
        <w:t xml:space="preserve"> contain no later amendments or editions. </w:t>
      </w:r>
    </w:p>
    <w:p w:rsidR="00A139FB" w:rsidRDefault="00A139FB" w:rsidP="00A139FB">
      <w:pPr>
        <w:widowControl w:val="0"/>
        <w:autoSpaceDE w:val="0"/>
        <w:autoSpaceDN w:val="0"/>
        <w:adjustRightInd w:val="0"/>
        <w:ind w:left="1440" w:hanging="720"/>
      </w:pPr>
    </w:p>
    <w:p w:rsidR="00F06EA4" w:rsidRPr="00D55B37" w:rsidRDefault="00F06E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32F1F">
        <w:t>7</w:t>
      </w:r>
      <w:r>
        <w:t xml:space="preserve"> I</w:t>
      </w:r>
      <w:r w:rsidRPr="00D55B37">
        <w:t xml:space="preserve">ll. Reg. </w:t>
      </w:r>
      <w:r w:rsidR="00B649C6">
        <w:t>1683</w:t>
      </w:r>
      <w:r w:rsidRPr="00D55B37">
        <w:t xml:space="preserve">, effective </w:t>
      </w:r>
      <w:bookmarkStart w:id="0" w:name="_GoBack"/>
      <w:r w:rsidR="00B649C6">
        <w:t>January 28, 2013</w:t>
      </w:r>
      <w:bookmarkEnd w:id="0"/>
      <w:r w:rsidRPr="00D55B37">
        <w:t>)</w:t>
      </w:r>
    </w:p>
    <w:sectPr w:rsidR="00F06EA4" w:rsidRPr="00D55B37" w:rsidSect="00A139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9FB"/>
    <w:rsid w:val="001B652F"/>
    <w:rsid w:val="00232F1F"/>
    <w:rsid w:val="00255D6B"/>
    <w:rsid w:val="005C3366"/>
    <w:rsid w:val="00A139FB"/>
    <w:rsid w:val="00B03393"/>
    <w:rsid w:val="00B40F9E"/>
    <w:rsid w:val="00B649C6"/>
    <w:rsid w:val="00C14230"/>
    <w:rsid w:val="00C46CF9"/>
    <w:rsid w:val="00E72112"/>
    <w:rsid w:val="00F06EA4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6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King, Melissa A.</cp:lastModifiedBy>
  <cp:revision>4</cp:revision>
  <dcterms:created xsi:type="dcterms:W3CDTF">2013-01-02T18:52:00Z</dcterms:created>
  <dcterms:modified xsi:type="dcterms:W3CDTF">2013-02-01T21:47:00Z</dcterms:modified>
</cp:coreProperties>
</file>