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75" w:rsidRDefault="00846D75" w:rsidP="00846D75">
      <w:pPr>
        <w:widowControl w:val="0"/>
        <w:autoSpaceDE w:val="0"/>
        <w:autoSpaceDN w:val="0"/>
        <w:adjustRightInd w:val="0"/>
      </w:pPr>
      <w:bookmarkStart w:id="0" w:name="_GoBack"/>
      <w:bookmarkEnd w:id="0"/>
    </w:p>
    <w:p w:rsidR="00846D75" w:rsidRDefault="00846D75" w:rsidP="00846D75">
      <w:pPr>
        <w:widowControl w:val="0"/>
        <w:autoSpaceDE w:val="0"/>
        <w:autoSpaceDN w:val="0"/>
        <w:adjustRightInd w:val="0"/>
      </w:pPr>
      <w:r>
        <w:rPr>
          <w:b/>
          <w:bCs/>
        </w:rPr>
        <w:t>Section 211.3480  Loading Event</w:t>
      </w:r>
      <w:r>
        <w:t xml:space="preserve"> </w:t>
      </w:r>
    </w:p>
    <w:p w:rsidR="00846D75" w:rsidRDefault="00846D75" w:rsidP="00846D75">
      <w:pPr>
        <w:widowControl w:val="0"/>
        <w:autoSpaceDE w:val="0"/>
        <w:autoSpaceDN w:val="0"/>
        <w:adjustRightInd w:val="0"/>
      </w:pPr>
    </w:p>
    <w:p w:rsidR="00846D75" w:rsidRDefault="00846D75" w:rsidP="00846D75">
      <w:pPr>
        <w:widowControl w:val="0"/>
        <w:autoSpaceDE w:val="0"/>
        <w:autoSpaceDN w:val="0"/>
        <w:adjustRightInd w:val="0"/>
      </w:pPr>
      <w:r>
        <w:t xml:space="preserve">"Loading event" begins with the connecting of marine terminal storage tanks to a marine vessel by means of piping or hoses, and includes the transfer of liquid from the storage tank into the marine vessel and ends with the disconnecting of the pipes or hoses. </w:t>
      </w:r>
    </w:p>
    <w:p w:rsidR="00846D75" w:rsidRDefault="00846D75" w:rsidP="00846D75">
      <w:pPr>
        <w:widowControl w:val="0"/>
        <w:autoSpaceDE w:val="0"/>
        <w:autoSpaceDN w:val="0"/>
        <w:adjustRightInd w:val="0"/>
      </w:pPr>
    </w:p>
    <w:p w:rsidR="00846D75" w:rsidRDefault="00846D75" w:rsidP="00846D75">
      <w:pPr>
        <w:widowControl w:val="0"/>
        <w:autoSpaceDE w:val="0"/>
        <w:autoSpaceDN w:val="0"/>
        <w:adjustRightInd w:val="0"/>
        <w:ind w:left="1440" w:hanging="720"/>
      </w:pPr>
      <w:r>
        <w:t xml:space="preserve">(Source:  Added at 18 Ill. Reg. 16379, effective October 25, 1994) </w:t>
      </w:r>
    </w:p>
    <w:sectPr w:rsidR="00846D75" w:rsidSect="00846D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D75"/>
    <w:rsid w:val="004D3F6F"/>
    <w:rsid w:val="005C3366"/>
    <w:rsid w:val="006B047F"/>
    <w:rsid w:val="00846D75"/>
    <w:rsid w:val="00D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