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EE3" w:rsidRPr="00F97EE3" w:rsidRDefault="00F97EE3" w:rsidP="00F97EE3">
      <w:pPr>
        <w:rPr>
          <w:rFonts w:ascii="Times New Roman" w:hAnsi="Times New Roman"/>
        </w:rPr>
      </w:pPr>
    </w:p>
    <w:p w:rsidR="00F97EE3" w:rsidRPr="00F97EE3" w:rsidRDefault="00F97EE3" w:rsidP="00F97EE3">
      <w:pPr>
        <w:rPr>
          <w:rFonts w:ascii="Times New Roman" w:hAnsi="Times New Roman"/>
          <w:b/>
        </w:rPr>
      </w:pPr>
      <w:r w:rsidRPr="00F97EE3">
        <w:rPr>
          <w:rFonts w:ascii="Times New Roman" w:hAnsi="Times New Roman"/>
          <w:b/>
        </w:rPr>
        <w:t xml:space="preserve">Section </w:t>
      </w:r>
      <w:bookmarkStart w:id="0" w:name="_Hlk28085783"/>
      <w:r w:rsidRPr="00F97EE3">
        <w:rPr>
          <w:rFonts w:ascii="Times New Roman" w:hAnsi="Times New Roman"/>
          <w:b/>
        </w:rPr>
        <w:t xml:space="preserve">211.289  </w:t>
      </w:r>
      <w:r w:rsidRPr="00F97EE3">
        <w:rPr>
          <w:rFonts w:ascii="Times New Roman" w:eastAsiaTheme="minorHAnsi" w:hAnsi="Times New Roman"/>
          <w:b/>
        </w:rPr>
        <w:t>Aerospace Vehicle or Component</w:t>
      </w:r>
    </w:p>
    <w:bookmarkEnd w:id="0"/>
    <w:p w:rsidR="00F97EE3" w:rsidRPr="00F97EE3" w:rsidRDefault="00F97EE3" w:rsidP="00F97EE3">
      <w:pPr>
        <w:rPr>
          <w:rFonts w:ascii="Times New Roman" w:hAnsi="Times New Roman"/>
        </w:rPr>
      </w:pPr>
    </w:p>
    <w:p w:rsidR="00F97EE3" w:rsidRPr="00F97EE3" w:rsidRDefault="00F97EE3" w:rsidP="00F97EE3">
      <w:pPr>
        <w:rPr>
          <w:rFonts w:ascii="Times New Roman" w:eastAsiaTheme="minorHAnsi" w:hAnsi="Times New Roman"/>
        </w:rPr>
      </w:pPr>
      <w:bookmarkStart w:id="1" w:name="_Hlk28083945"/>
      <w:r w:rsidRPr="00F97EE3">
        <w:rPr>
          <w:rFonts w:ascii="Times New Roman" w:eastAsiaTheme="minorHAnsi" w:hAnsi="Times New Roman"/>
        </w:rPr>
        <w:t>"Aerospace vehicle or component</w:t>
      </w:r>
      <w:bookmarkEnd w:id="1"/>
      <w:r w:rsidRPr="00F97EE3">
        <w:rPr>
          <w:rFonts w:ascii="Times New Roman" w:eastAsiaTheme="minorHAnsi" w:hAnsi="Times New Roman"/>
        </w:rPr>
        <w:t>" means any fabricated part, processed part, assembly of parts, or completed unit, with the exception of electronic components, of any aircraft</w:t>
      </w:r>
      <w:r w:rsidR="00EA138A">
        <w:rPr>
          <w:rFonts w:ascii="Times New Roman" w:eastAsiaTheme="minorHAnsi" w:hAnsi="Times New Roman"/>
        </w:rPr>
        <w:t>,</w:t>
      </w:r>
      <w:r w:rsidRPr="00F97EE3">
        <w:rPr>
          <w:rFonts w:ascii="Times New Roman" w:eastAsiaTheme="minorHAnsi" w:hAnsi="Times New Roman"/>
        </w:rPr>
        <w:t xml:space="preserve"> including airplanes, helicopters, missiles, rockets, and space vehicles.  This term includes </w:t>
      </w:r>
      <w:r w:rsidRPr="00F97EE3">
        <w:rPr>
          <w:rFonts w:ascii="Times New Roman" w:hAnsi="Times New Roman"/>
        </w:rPr>
        <w:t>any raw material, partial or completed fabricated part, assembly of parts, or completed unit of any aircraft, helicopter, missile, or space vehicle, including mockups and prototypes, models, molds, jigs, tooling, hardware jackets, and test coupons.</w:t>
      </w:r>
    </w:p>
    <w:p w:rsidR="00F97EE3" w:rsidRPr="00F97EE3" w:rsidRDefault="00F97EE3" w:rsidP="00F97EE3">
      <w:pPr>
        <w:rPr>
          <w:rFonts w:ascii="Times New Roman" w:hAnsi="Times New Roman"/>
        </w:rPr>
      </w:pPr>
    </w:p>
    <w:p w:rsidR="009873B5" w:rsidRDefault="009873B5" w:rsidP="009873B5">
      <w:pPr>
        <w:ind w:firstLine="720"/>
        <w:rPr>
          <w:rFonts w:ascii="Times New Roman" w:hAnsi="Times New Roman"/>
          <w:szCs w:val="24"/>
        </w:rPr>
      </w:pPr>
      <w:r>
        <w:rPr>
          <w:rFonts w:ascii="Times New Roman" w:hAnsi="Times New Roman"/>
          <w:szCs w:val="24"/>
        </w:rPr>
        <w:t xml:space="preserve">(Source:  Added at 45 Ill. Reg. </w:t>
      </w:r>
      <w:r w:rsidR="00B015AD">
        <w:rPr>
          <w:rFonts w:ascii="Times New Roman" w:hAnsi="Times New Roman"/>
          <w:szCs w:val="24"/>
        </w:rPr>
        <w:t>3509</w:t>
      </w:r>
      <w:r>
        <w:rPr>
          <w:rFonts w:ascii="Times New Roman" w:hAnsi="Times New Roman"/>
          <w:szCs w:val="24"/>
        </w:rPr>
        <w:t xml:space="preserve">, effective </w:t>
      </w:r>
      <w:bookmarkStart w:id="2" w:name="_GoBack"/>
      <w:r w:rsidR="00B015AD">
        <w:rPr>
          <w:rFonts w:ascii="Times New Roman" w:hAnsi="Times New Roman"/>
          <w:szCs w:val="24"/>
        </w:rPr>
        <w:t>March 4, 2021</w:t>
      </w:r>
      <w:bookmarkEnd w:id="2"/>
      <w:r>
        <w:rPr>
          <w:rFonts w:ascii="Times New Roman" w:hAnsi="Times New Roman"/>
          <w:szCs w:val="24"/>
        </w:rPr>
        <w:t>)</w:t>
      </w:r>
    </w:p>
    <w:sectPr w:rsidR="009873B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714" w:rsidRDefault="005A6714">
      <w:r>
        <w:separator/>
      </w:r>
    </w:p>
  </w:endnote>
  <w:endnote w:type="continuationSeparator" w:id="0">
    <w:p w:rsidR="005A6714" w:rsidRDefault="005A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714" w:rsidRDefault="005A6714">
      <w:r>
        <w:separator/>
      </w:r>
    </w:p>
  </w:footnote>
  <w:footnote w:type="continuationSeparator" w:id="0">
    <w:p w:rsidR="005A6714" w:rsidRDefault="005A6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71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6714"/>
    <w:rsid w:val="005A73F7"/>
    <w:rsid w:val="005B2917"/>
    <w:rsid w:val="005C7438"/>
    <w:rsid w:val="005D35F3"/>
    <w:rsid w:val="005E03A7"/>
    <w:rsid w:val="005E0C7B"/>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873B5"/>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15AD"/>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38A"/>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97EE3"/>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0665A9-EFB9-4D75-B4B3-5FA454C7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EE3"/>
    <w:rPr>
      <w:rFonts w:ascii="CG Times" w:hAnsi="CG Times"/>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paragraph" w:styleId="Heading4">
    <w:name w:val="heading 4"/>
    <w:basedOn w:val="Normal"/>
    <w:next w:val="Normal"/>
    <w:link w:val="Heading4Char"/>
    <w:qFormat/>
    <w:rsid w:val="00F97EE3"/>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u w:val="single"/>
    </w:rPr>
  </w:style>
  <w:style w:type="paragraph" w:customStyle="1" w:styleId="JCARMainSourceNote">
    <w:name w:val="JCAR Main Source Note"/>
    <w:basedOn w:val="Normal"/>
    <w:rsid w:val="00A600AA"/>
    <w:rPr>
      <w:rFonts w:ascii="Times New Roman" w:hAnsi="Times New Roman"/>
      <w:szCs w:val="24"/>
    </w:rPr>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 w:type="character" w:customStyle="1" w:styleId="Heading4Char">
    <w:name w:val="Heading 4 Char"/>
    <w:basedOn w:val="DefaultParagraphFont"/>
    <w:link w:val="Heading4"/>
    <w:rsid w:val="00F97EE3"/>
    <w:rPr>
      <w:rFonts w:ascii="CG Times" w:hAnsi="CG Time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3849223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2021-02-18T19:43:00Z</dcterms:created>
  <dcterms:modified xsi:type="dcterms:W3CDTF">2021-03-17T18:16:00Z</dcterms:modified>
</cp:coreProperties>
</file>