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60" w:rsidRPr="00FA7997" w:rsidRDefault="00014860" w:rsidP="00FA7997">
      <w:pPr>
        <w:rPr>
          <w:rFonts w:ascii="Times New Roman" w:hAnsi="Times New Roman"/>
        </w:rPr>
      </w:pPr>
    </w:p>
    <w:p w:rsidR="00014860" w:rsidRPr="00FA7997" w:rsidRDefault="00014860" w:rsidP="00FA7997">
      <w:pPr>
        <w:rPr>
          <w:rFonts w:ascii="Times New Roman" w:hAnsi="Times New Roman"/>
          <w:b/>
        </w:rPr>
      </w:pPr>
      <w:r w:rsidRPr="00FA7997">
        <w:rPr>
          <w:rFonts w:ascii="Times New Roman" w:hAnsi="Times New Roman"/>
          <w:b/>
        </w:rPr>
        <w:t xml:space="preserve">Section 211.280  Aerospace Primer </w:t>
      </w:r>
    </w:p>
    <w:p w:rsidR="00014860" w:rsidRPr="00FA7997" w:rsidRDefault="00014860" w:rsidP="00FA7997">
      <w:pPr>
        <w:rPr>
          <w:rFonts w:ascii="Times New Roman" w:hAnsi="Times New Roman"/>
        </w:rPr>
      </w:pPr>
    </w:p>
    <w:p w:rsidR="00014860" w:rsidRPr="00FA7997" w:rsidRDefault="00014860" w:rsidP="00FA7997">
      <w:pPr>
        <w:rPr>
          <w:rFonts w:ascii="Times New Roman" w:eastAsiaTheme="minorHAnsi" w:hAnsi="Times New Roman"/>
        </w:rPr>
      </w:pPr>
      <w:r w:rsidRPr="00FA7997">
        <w:rPr>
          <w:rFonts w:ascii="Times New Roman" w:eastAsiaTheme="minorHAnsi" w:hAnsi="Times New Roman"/>
        </w:rPr>
        <w:t>"Aerospace primer" means the first layer and any subsequent layers of identically formulated coating applied to the surface of an aerospace vehicle or component.  Primers are typically used for corrosion prevention, protection from the environment, functional fluid resistance, and adhesion of subsequent coatings.  Primers that are listed as specialty coatings in 35 Ill. Adm. Code 219.204(r)(2) are not included under this definition.</w:t>
      </w:r>
    </w:p>
    <w:p w:rsidR="00014860" w:rsidRPr="00FA7997" w:rsidRDefault="00014860" w:rsidP="00FA7997"/>
    <w:p w:rsidR="00A64D2B" w:rsidRDefault="00A64D2B" w:rsidP="00A64D2B">
      <w:pPr>
        <w:ind w:firstLine="720"/>
        <w:rPr>
          <w:rFonts w:ascii="Times New Roman" w:hAnsi="Times New Roman"/>
          <w:szCs w:val="24"/>
        </w:rPr>
      </w:pPr>
      <w:r>
        <w:rPr>
          <w:rFonts w:ascii="Times New Roman" w:hAnsi="Times New Roman"/>
          <w:szCs w:val="24"/>
        </w:rPr>
        <w:t xml:space="preserve">(Source:  Added at 45 Ill. Reg. </w:t>
      </w:r>
      <w:r w:rsidR="004C316C">
        <w:rPr>
          <w:rFonts w:ascii="Times New Roman" w:hAnsi="Times New Roman"/>
          <w:szCs w:val="24"/>
        </w:rPr>
        <w:t>3509</w:t>
      </w:r>
      <w:r>
        <w:rPr>
          <w:rFonts w:ascii="Times New Roman" w:hAnsi="Times New Roman"/>
          <w:szCs w:val="24"/>
        </w:rPr>
        <w:t xml:space="preserve">, effective </w:t>
      </w:r>
      <w:bookmarkStart w:id="0" w:name="_GoBack"/>
      <w:r w:rsidR="004C316C">
        <w:rPr>
          <w:rFonts w:ascii="Times New Roman" w:hAnsi="Times New Roman"/>
          <w:szCs w:val="24"/>
        </w:rPr>
        <w:t>March 4, 2021</w:t>
      </w:r>
      <w:bookmarkEnd w:id="0"/>
      <w:r>
        <w:rPr>
          <w:rFonts w:ascii="Times New Roman" w:hAnsi="Times New Roman"/>
          <w:szCs w:val="24"/>
        </w:rPr>
        <w:t>)</w:t>
      </w:r>
    </w:p>
    <w:sectPr w:rsidR="00A64D2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858" w:rsidRDefault="00606858">
      <w:r>
        <w:separator/>
      </w:r>
    </w:p>
  </w:endnote>
  <w:endnote w:type="continuationSeparator" w:id="0">
    <w:p w:rsidR="00606858" w:rsidRDefault="0060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858" w:rsidRDefault="00606858">
      <w:r>
        <w:separator/>
      </w:r>
    </w:p>
  </w:footnote>
  <w:footnote w:type="continuationSeparator" w:id="0">
    <w:p w:rsidR="00606858" w:rsidRDefault="00606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58"/>
    <w:rsid w:val="00000AED"/>
    <w:rsid w:val="00001F1D"/>
    <w:rsid w:val="00003CEF"/>
    <w:rsid w:val="00005CAE"/>
    <w:rsid w:val="00011A7D"/>
    <w:rsid w:val="000122C7"/>
    <w:rsid w:val="000133BC"/>
    <w:rsid w:val="00014324"/>
    <w:rsid w:val="00014860"/>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316C"/>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6858"/>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076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4D2B"/>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5C7A"/>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7997"/>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42B882-A7AA-47C1-B7C5-BFE50447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860"/>
    <w:rPr>
      <w:rFonts w:ascii="CG Times" w:hAnsi="CG Times"/>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paragraph" w:styleId="Heading4">
    <w:name w:val="heading 4"/>
    <w:basedOn w:val="Normal"/>
    <w:next w:val="Normal"/>
    <w:link w:val="Heading4Char"/>
    <w:qFormat/>
    <w:rsid w:val="00014860"/>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character" w:customStyle="1" w:styleId="Heading4Char">
    <w:name w:val="Heading 4 Char"/>
    <w:basedOn w:val="DefaultParagraphFont"/>
    <w:link w:val="Heading4"/>
    <w:rsid w:val="00014860"/>
    <w:rPr>
      <w:rFonts w:ascii="CG Times" w:hAnsi="CG 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5228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2021-02-18T19:43:00Z</dcterms:created>
  <dcterms:modified xsi:type="dcterms:W3CDTF">2021-03-17T18:16:00Z</dcterms:modified>
</cp:coreProperties>
</file>