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C4" w:rsidRDefault="00EC29C4" w:rsidP="00EC29C4">
      <w:pPr>
        <w:widowControl w:val="0"/>
        <w:autoSpaceDE w:val="0"/>
        <w:autoSpaceDN w:val="0"/>
        <w:adjustRightInd w:val="0"/>
      </w:pPr>
    </w:p>
    <w:p w:rsidR="00EC29C4" w:rsidRDefault="00EC29C4" w:rsidP="00EC29C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211.101  </w:t>
      </w:r>
      <w:r w:rsidR="00410FD9">
        <w:rPr>
          <w:b/>
          <w:bCs/>
        </w:rPr>
        <w:t xml:space="preserve">Incorporated and Referenced Materials </w:t>
      </w:r>
    </w:p>
    <w:p w:rsidR="00EC29C4" w:rsidRDefault="00EC29C4" w:rsidP="00EC29C4">
      <w:pPr>
        <w:widowControl w:val="0"/>
        <w:autoSpaceDE w:val="0"/>
        <w:autoSpaceDN w:val="0"/>
        <w:adjustRightInd w:val="0"/>
      </w:pPr>
    </w:p>
    <w:p w:rsidR="00EC29C4" w:rsidRDefault="00EC29C4" w:rsidP="00EC29C4">
      <w:pPr>
        <w:widowControl w:val="0"/>
        <w:autoSpaceDE w:val="0"/>
        <w:autoSpaceDN w:val="0"/>
        <w:adjustRightInd w:val="0"/>
      </w:pPr>
      <w:r>
        <w:t xml:space="preserve">The following materials are incorporated by reference.  These incorporations do not include any later amendments or editions. </w:t>
      </w:r>
    </w:p>
    <w:p w:rsidR="00531684" w:rsidRDefault="00531684" w:rsidP="00EC29C4">
      <w:pPr>
        <w:widowControl w:val="0"/>
        <w:autoSpaceDE w:val="0"/>
        <w:autoSpaceDN w:val="0"/>
        <w:adjustRightInd w:val="0"/>
      </w:pPr>
    </w:p>
    <w:p w:rsidR="00410FD9" w:rsidRDefault="00EC29C4" w:rsidP="00EC29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10FD9">
        <w:t>Incorporations by Reference</w:t>
      </w:r>
    </w:p>
    <w:p w:rsidR="00410FD9" w:rsidRDefault="00410FD9" w:rsidP="00EC29C4">
      <w:pPr>
        <w:widowControl w:val="0"/>
        <w:autoSpaceDE w:val="0"/>
        <w:autoSpaceDN w:val="0"/>
        <w:adjustRightInd w:val="0"/>
        <w:ind w:left="1440" w:hanging="720"/>
      </w:pPr>
    </w:p>
    <w:p w:rsidR="00EC29C4" w:rsidRDefault="00410FD9" w:rsidP="00410F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C29C4">
        <w:t xml:space="preserve">"Evaporation Loss from Floating Roof Tanks," American Petroleum Institute Bulletin 2517 </w:t>
      </w:r>
      <w:r>
        <w:t>(</w:t>
      </w:r>
      <w:r w:rsidR="00EC29C4">
        <w:t>1962</w:t>
      </w:r>
      <w:r>
        <w:t>)</w:t>
      </w:r>
      <w:r w:rsidR="00EC29C4">
        <w:t xml:space="preserve"> </w:t>
      </w:r>
    </w:p>
    <w:p w:rsidR="00531684" w:rsidRDefault="00531684" w:rsidP="00EC29C4">
      <w:pPr>
        <w:widowControl w:val="0"/>
        <w:autoSpaceDE w:val="0"/>
        <w:autoSpaceDN w:val="0"/>
        <w:adjustRightInd w:val="0"/>
        <w:ind w:left="1440" w:hanging="720"/>
      </w:pPr>
    </w:p>
    <w:p w:rsidR="00EC29C4" w:rsidRDefault="00410FD9" w:rsidP="00410FD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EC29C4">
        <w:tab/>
        <w:t xml:space="preserve">Standard Industrial Classification Manual, Superintendent of Documents, Washington, D.C. 20402 </w:t>
      </w:r>
      <w:r>
        <w:t>(</w:t>
      </w:r>
      <w:r w:rsidR="00EC29C4">
        <w:t>1972</w:t>
      </w:r>
      <w:r>
        <w:t>)</w:t>
      </w:r>
      <w:r w:rsidR="00EC29C4">
        <w:t xml:space="preserve"> </w:t>
      </w:r>
    </w:p>
    <w:p w:rsidR="00531684" w:rsidRDefault="00531684" w:rsidP="00EC29C4">
      <w:pPr>
        <w:widowControl w:val="0"/>
        <w:autoSpaceDE w:val="0"/>
        <w:autoSpaceDN w:val="0"/>
        <w:adjustRightInd w:val="0"/>
        <w:ind w:left="1440" w:hanging="720"/>
      </w:pPr>
    </w:p>
    <w:p w:rsidR="00EC29C4" w:rsidRDefault="00410FD9" w:rsidP="00410FD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EC29C4">
        <w:tab/>
        <w:t xml:space="preserve">American Society for Testing and Materials, </w:t>
      </w:r>
      <w:r w:rsidR="00E51C53">
        <w:t>100 Barr Harb</w:t>
      </w:r>
      <w:r w:rsidR="00023D4B">
        <w:t>or</w:t>
      </w:r>
      <w:r w:rsidR="00E51C53">
        <w:t xml:space="preserve"> Dr., West Conshohocken PA 19428-2959</w:t>
      </w:r>
      <w:r w:rsidR="00EC29C4">
        <w:t xml:space="preserve"> </w:t>
      </w:r>
    </w:p>
    <w:p w:rsidR="00EC29C4" w:rsidRDefault="00EC29C4" w:rsidP="00EC29C4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2931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140"/>
        <w:gridCol w:w="1767"/>
      </w:tblGrid>
      <w:tr w:rsidR="00EC29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86</w:t>
            </w:r>
          </w:p>
        </w:tc>
      </w:tr>
      <w:tr w:rsidR="00EC29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240-64</w:t>
            </w:r>
          </w:p>
        </w:tc>
      </w:tr>
      <w:tr w:rsidR="00EC29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323</w:t>
            </w:r>
            <w:r w:rsidR="008839E3">
              <w:t>-08</w:t>
            </w:r>
          </w:p>
        </w:tc>
      </w:tr>
      <w:tr w:rsidR="00EC29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369-69 (1971)</w:t>
            </w:r>
          </w:p>
        </w:tc>
      </w:tr>
      <w:tr w:rsidR="00EC29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396-69</w:t>
            </w:r>
          </w:p>
        </w:tc>
      </w:tr>
      <w:tr w:rsidR="00CB1482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B1482" w:rsidRDefault="00CB1482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B1482" w:rsidRDefault="00CB1482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523-80</w:t>
            </w:r>
          </w:p>
        </w:tc>
      </w:tr>
      <w:tr w:rsidR="00CB1482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B1482" w:rsidRDefault="00CB1482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B1482" w:rsidRDefault="00CB1482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523-89</w:t>
            </w:r>
          </w:p>
        </w:tc>
      </w:tr>
      <w:tr w:rsidR="00EC29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900-55</w:t>
            </w:r>
          </w:p>
        </w:tc>
      </w:tr>
      <w:tr w:rsidR="00EC29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975-68</w:t>
            </w:r>
          </w:p>
        </w:tc>
      </w:tr>
      <w:tr w:rsidR="00EC29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1826-64</w:t>
            </w:r>
          </w:p>
        </w:tc>
      </w:tr>
      <w:tr w:rsidR="00EC29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2015-66</w:t>
            </w:r>
          </w:p>
        </w:tc>
      </w:tr>
      <w:tr w:rsidR="00EC29C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ASTM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EC29C4" w:rsidRDefault="00EC29C4" w:rsidP="000532C5">
            <w:pPr>
              <w:widowControl w:val="0"/>
              <w:autoSpaceDE w:val="0"/>
              <w:autoSpaceDN w:val="0"/>
              <w:adjustRightInd w:val="0"/>
              <w:ind w:left="-480" w:right="-423"/>
            </w:pPr>
            <w:r>
              <w:t>D</w:t>
            </w:r>
            <w:r w:rsidR="00E51C53">
              <w:t xml:space="preserve"> </w:t>
            </w:r>
            <w:r>
              <w:t>2880-71</w:t>
            </w:r>
          </w:p>
        </w:tc>
      </w:tr>
    </w:tbl>
    <w:p w:rsidR="000532C5" w:rsidRDefault="000532C5" w:rsidP="00EC29C4">
      <w:pPr>
        <w:widowControl w:val="0"/>
        <w:autoSpaceDE w:val="0"/>
        <w:autoSpaceDN w:val="0"/>
        <w:adjustRightInd w:val="0"/>
        <w:ind w:left="1440" w:hanging="720"/>
      </w:pPr>
    </w:p>
    <w:p w:rsidR="00EC29C4" w:rsidRDefault="00410FD9" w:rsidP="00410FD9">
      <w:pPr>
        <w:widowControl w:val="0"/>
        <w:autoSpaceDE w:val="0"/>
        <w:autoSpaceDN w:val="0"/>
        <w:adjustRightInd w:val="0"/>
        <w:ind w:left="1440"/>
      </w:pPr>
      <w:r>
        <w:t>4</w:t>
      </w:r>
      <w:r w:rsidR="00EC29C4">
        <w:t>)</w:t>
      </w:r>
      <w:r w:rsidR="00EC29C4">
        <w:tab/>
        <w:t xml:space="preserve">40 CFR 51.100 (1987) </w:t>
      </w:r>
    </w:p>
    <w:p w:rsidR="00EC29C4" w:rsidRDefault="00EC29C4" w:rsidP="00EC29C4">
      <w:pPr>
        <w:widowControl w:val="0"/>
        <w:autoSpaceDE w:val="0"/>
        <w:autoSpaceDN w:val="0"/>
        <w:adjustRightInd w:val="0"/>
        <w:ind w:left="1440" w:hanging="720"/>
      </w:pPr>
    </w:p>
    <w:p w:rsidR="00CB1482" w:rsidRPr="00CB1482" w:rsidRDefault="00410FD9" w:rsidP="00410FD9">
      <w:pPr>
        <w:ind w:left="2160" w:hanging="720"/>
      </w:pPr>
      <w:r>
        <w:t>5</w:t>
      </w:r>
      <w:r w:rsidR="00CB1482" w:rsidRPr="00CB1482">
        <w:t>)</w:t>
      </w:r>
      <w:r w:rsidR="00CB1482">
        <w:tab/>
      </w:r>
      <w:r w:rsidR="00CB1482" w:rsidRPr="00CB1482">
        <w:t>American Architectural Manufacturers Association</w:t>
      </w:r>
      <w:r w:rsidR="00363A9B">
        <w:t xml:space="preserve">, 1827 Walden Office Square, Suite 550, Schaumburg IL 60173-4268, </w:t>
      </w:r>
      <w:r w:rsidR="00CB1482" w:rsidRPr="00CB1482">
        <w:t>Specification 2604-05 (Voluntary Specification, Performance Requirements and Test Procedures for High Performance Organic Coatings on Aluminum Extrusions and Panels) (2005)</w:t>
      </w:r>
    </w:p>
    <w:p w:rsidR="00CB1482" w:rsidRPr="00CB1482" w:rsidRDefault="00CB1482" w:rsidP="00CB1482">
      <w:pPr>
        <w:ind w:left="1440" w:hanging="720"/>
      </w:pPr>
    </w:p>
    <w:p w:rsidR="00CB1482" w:rsidRPr="00CB1482" w:rsidRDefault="00410FD9" w:rsidP="00410FD9">
      <w:pPr>
        <w:ind w:left="2160" w:hanging="720"/>
      </w:pPr>
      <w:r>
        <w:t>6</w:t>
      </w:r>
      <w:r w:rsidR="00CB1482" w:rsidRPr="00CB1482">
        <w:t>)</w:t>
      </w:r>
      <w:r w:rsidR="00CB1482">
        <w:tab/>
      </w:r>
      <w:r w:rsidR="00CB1482" w:rsidRPr="00CB1482">
        <w:t>American Architectural Manufacturers Association</w:t>
      </w:r>
      <w:r w:rsidR="00363A9B">
        <w:t xml:space="preserve">, 1827 Walden Office Square, Suite 550, Schaumburg IL 60173-4268, </w:t>
      </w:r>
      <w:r w:rsidR="00CB1482" w:rsidRPr="00CB1482">
        <w:t>Specification 2605-05 (Voluntary Specification, Performance Requirements and Test Procedures for Superior Performing Organic Coatings on Aluminum Extrusions and Panels) (2005)</w:t>
      </w:r>
    </w:p>
    <w:p w:rsidR="00CB1482" w:rsidRDefault="00CB1482" w:rsidP="00EC29C4">
      <w:pPr>
        <w:widowControl w:val="0"/>
        <w:autoSpaceDE w:val="0"/>
        <w:autoSpaceDN w:val="0"/>
        <w:adjustRightInd w:val="0"/>
        <w:ind w:left="1440" w:hanging="720"/>
      </w:pPr>
    </w:p>
    <w:p w:rsidR="00E51C53" w:rsidRDefault="00410FD9" w:rsidP="00410FD9">
      <w:pPr>
        <w:ind w:left="1440" w:hanging="720"/>
      </w:pPr>
      <w:r>
        <w:t>b</w:t>
      </w:r>
      <w:r w:rsidRPr="00CB1482">
        <w:t>)</w:t>
      </w:r>
      <w:r>
        <w:tab/>
      </w:r>
      <w:r w:rsidR="00E51C53">
        <w:t>Referenced Materials</w:t>
      </w:r>
    </w:p>
    <w:p w:rsidR="00410FD9" w:rsidRPr="00CB1482" w:rsidRDefault="00410FD9" w:rsidP="00E51C53">
      <w:pPr>
        <w:ind w:left="1440"/>
      </w:pPr>
      <w:r w:rsidRPr="00CB1482">
        <w:t xml:space="preserve">Federal Insecticide, Fungicide, and Rodenticide Act </w:t>
      </w:r>
      <w:r>
        <w:t>(</w:t>
      </w:r>
      <w:r w:rsidRPr="00CB1482">
        <w:t>7 USC 136)</w:t>
      </w:r>
    </w:p>
    <w:p w:rsidR="00410FD9" w:rsidRDefault="00410FD9" w:rsidP="00EC29C4">
      <w:pPr>
        <w:widowControl w:val="0"/>
        <w:autoSpaceDE w:val="0"/>
        <w:autoSpaceDN w:val="0"/>
        <w:adjustRightInd w:val="0"/>
        <w:ind w:left="1440" w:hanging="720"/>
      </w:pPr>
    </w:p>
    <w:p w:rsidR="008839E3" w:rsidRPr="00D55B37" w:rsidRDefault="008839E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5515B">
        <w:t>7</w:t>
      </w:r>
      <w:r>
        <w:t xml:space="preserve"> I</w:t>
      </w:r>
      <w:r w:rsidRPr="00D55B37">
        <w:t xml:space="preserve">ll. Reg. </w:t>
      </w:r>
      <w:r w:rsidR="00C9048D">
        <w:t>1662</w:t>
      </w:r>
      <w:r w:rsidRPr="00D55B37">
        <w:t xml:space="preserve">, effective </w:t>
      </w:r>
      <w:bookmarkStart w:id="0" w:name="_GoBack"/>
      <w:r w:rsidR="00C9048D">
        <w:t>January 28, 2013</w:t>
      </w:r>
      <w:bookmarkEnd w:id="0"/>
      <w:r w:rsidRPr="00D55B37">
        <w:t>)</w:t>
      </w:r>
    </w:p>
    <w:sectPr w:rsidR="008839E3" w:rsidRPr="00D55B37" w:rsidSect="00EC29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9C4"/>
    <w:rsid w:val="00023D4B"/>
    <w:rsid w:val="000532C5"/>
    <w:rsid w:val="00131144"/>
    <w:rsid w:val="001D67CD"/>
    <w:rsid w:val="00363A9B"/>
    <w:rsid w:val="00410FD9"/>
    <w:rsid w:val="004506A6"/>
    <w:rsid w:val="004761B1"/>
    <w:rsid w:val="00531684"/>
    <w:rsid w:val="005C3366"/>
    <w:rsid w:val="0065515B"/>
    <w:rsid w:val="007A5588"/>
    <w:rsid w:val="00860D2F"/>
    <w:rsid w:val="008839E3"/>
    <w:rsid w:val="00C9048D"/>
    <w:rsid w:val="00CB1482"/>
    <w:rsid w:val="00E46121"/>
    <w:rsid w:val="00E51C53"/>
    <w:rsid w:val="00EC29C4"/>
    <w:rsid w:val="00F0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King, Melissa A.</cp:lastModifiedBy>
  <cp:revision>3</cp:revision>
  <dcterms:created xsi:type="dcterms:W3CDTF">2013-01-02T18:13:00Z</dcterms:created>
  <dcterms:modified xsi:type="dcterms:W3CDTF">2013-02-01T21:43:00Z</dcterms:modified>
</cp:coreProperties>
</file>