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90" w:rsidRDefault="00A25B90" w:rsidP="00A25B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B90" w:rsidRDefault="00A25B90" w:rsidP="00A25B9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207.600  Proposed Vehicle </w:t>
      </w:r>
      <w:proofErr w:type="spellStart"/>
      <w:r>
        <w:rPr>
          <w:b/>
          <w:bCs/>
        </w:rPr>
        <w:t>Scrappage</w:t>
      </w:r>
      <w:proofErr w:type="spellEnd"/>
      <w:r>
        <w:rPr>
          <w:b/>
          <w:bCs/>
        </w:rPr>
        <w:t xml:space="preserve"> Plans</w:t>
      </w:r>
      <w:r>
        <w:t xml:space="preserve"> </w:t>
      </w:r>
    </w:p>
    <w:p w:rsidR="00A25B90" w:rsidRDefault="00A25B90" w:rsidP="00A25B90">
      <w:pPr>
        <w:widowControl w:val="0"/>
        <w:autoSpaceDE w:val="0"/>
        <w:autoSpaceDN w:val="0"/>
        <w:adjustRightInd w:val="0"/>
      </w:pPr>
    </w:p>
    <w:p w:rsidR="00A25B90" w:rsidRDefault="00A25B90" w:rsidP="00A25B90">
      <w:pPr>
        <w:widowControl w:val="0"/>
        <w:autoSpaceDE w:val="0"/>
        <w:autoSpaceDN w:val="0"/>
        <w:adjustRightInd w:val="0"/>
      </w:pPr>
      <w:r>
        <w:t xml:space="preserve">No vehicle </w:t>
      </w:r>
      <w:proofErr w:type="spellStart"/>
      <w:r>
        <w:t>scrappage</w:t>
      </w:r>
      <w:proofErr w:type="spellEnd"/>
      <w:r>
        <w:t xml:space="preserve"> project or program may be conducted within Illinois pursuant to this Part without Agency approval or sponsorship of a vehicle </w:t>
      </w:r>
      <w:proofErr w:type="spellStart"/>
      <w:r>
        <w:t>scrappage</w:t>
      </w:r>
      <w:proofErr w:type="spellEnd"/>
      <w:r>
        <w:t xml:space="preserve"> plan designed to cover that specific vehicle </w:t>
      </w:r>
      <w:proofErr w:type="spellStart"/>
      <w:r>
        <w:t>scrappage</w:t>
      </w:r>
      <w:proofErr w:type="spellEnd"/>
      <w:r>
        <w:t xml:space="preserve"> project or program. </w:t>
      </w:r>
    </w:p>
    <w:sectPr w:rsidR="00A25B90" w:rsidSect="00A25B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B90"/>
    <w:rsid w:val="000A1A0E"/>
    <w:rsid w:val="000E750B"/>
    <w:rsid w:val="005C3366"/>
    <w:rsid w:val="00A25B90"/>
    <w:rsid w:val="00C0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