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F4" w:rsidRDefault="003038F4" w:rsidP="003038F4">
      <w:pPr>
        <w:widowControl w:val="0"/>
        <w:autoSpaceDE w:val="0"/>
        <w:autoSpaceDN w:val="0"/>
        <w:adjustRightInd w:val="0"/>
      </w:pPr>
      <w:bookmarkStart w:id="0" w:name="_GoBack"/>
      <w:bookmarkEnd w:id="0"/>
    </w:p>
    <w:p w:rsidR="003038F4" w:rsidRDefault="003038F4" w:rsidP="003038F4">
      <w:pPr>
        <w:widowControl w:val="0"/>
        <w:autoSpaceDE w:val="0"/>
        <w:autoSpaceDN w:val="0"/>
        <w:adjustRightInd w:val="0"/>
      </w:pPr>
      <w:r>
        <w:rPr>
          <w:b/>
          <w:bCs/>
        </w:rPr>
        <w:t>Section 205.730  Excursion Reporting</w:t>
      </w:r>
      <w:r>
        <w:t xml:space="preserve"> </w:t>
      </w:r>
    </w:p>
    <w:p w:rsidR="003038F4" w:rsidRDefault="003038F4" w:rsidP="003038F4">
      <w:pPr>
        <w:widowControl w:val="0"/>
        <w:autoSpaceDE w:val="0"/>
        <w:autoSpaceDN w:val="0"/>
        <w:adjustRightInd w:val="0"/>
      </w:pPr>
    </w:p>
    <w:p w:rsidR="005230F9" w:rsidRDefault="003038F4" w:rsidP="003038F4">
      <w:pPr>
        <w:widowControl w:val="0"/>
        <w:autoSpaceDE w:val="0"/>
        <w:autoSpaceDN w:val="0"/>
        <w:adjustRightInd w:val="0"/>
      </w:pPr>
      <w:r>
        <w:t xml:space="preserve">Upon issuance of each Excursion Compensation Notice to any source that has already had one previous admitted or adjudicated emissions excursion, the source shall submit to the Agency any additional reports required by the source's </w:t>
      </w:r>
      <w:r w:rsidR="005230F9">
        <w:t xml:space="preserve">CAAPP </w:t>
      </w:r>
      <w:r>
        <w:t xml:space="preserve">permit </w:t>
      </w:r>
      <w:r w:rsidR="005230F9">
        <w:t>or FESOP</w:t>
      </w:r>
      <w:r>
        <w:t>.</w:t>
      </w:r>
    </w:p>
    <w:p w:rsidR="005230F9" w:rsidRDefault="005230F9" w:rsidP="003038F4">
      <w:pPr>
        <w:widowControl w:val="0"/>
        <w:autoSpaceDE w:val="0"/>
        <w:autoSpaceDN w:val="0"/>
        <w:adjustRightInd w:val="0"/>
      </w:pPr>
    </w:p>
    <w:p w:rsidR="005230F9" w:rsidRPr="00D55B37" w:rsidRDefault="005230F9">
      <w:pPr>
        <w:pStyle w:val="JCARSourceNote"/>
        <w:ind w:left="720"/>
      </w:pPr>
      <w:r w:rsidRPr="00D55B37">
        <w:t xml:space="preserve">(Source:  </w:t>
      </w:r>
      <w:r>
        <w:t>Amended</w:t>
      </w:r>
      <w:r w:rsidRPr="00D55B37">
        <w:t xml:space="preserve"> at 2</w:t>
      </w:r>
      <w:r>
        <w:t>9</w:t>
      </w:r>
      <w:r w:rsidRPr="00D55B37">
        <w:t xml:space="preserve"> Ill. Reg. </w:t>
      </w:r>
      <w:r w:rsidR="00AC6585">
        <w:t>8848</w:t>
      </w:r>
      <w:r w:rsidRPr="00D55B37">
        <w:t xml:space="preserve">, effective </w:t>
      </w:r>
      <w:r w:rsidR="00AC6585">
        <w:t>June 13, 2005</w:t>
      </w:r>
      <w:r w:rsidRPr="00D55B37">
        <w:t>)</w:t>
      </w:r>
    </w:p>
    <w:sectPr w:rsidR="005230F9" w:rsidRPr="00D55B37" w:rsidSect="00303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8F4"/>
    <w:rsid w:val="00030575"/>
    <w:rsid w:val="00125907"/>
    <w:rsid w:val="00150A21"/>
    <w:rsid w:val="003038F4"/>
    <w:rsid w:val="005230F9"/>
    <w:rsid w:val="005C3366"/>
    <w:rsid w:val="0065686B"/>
    <w:rsid w:val="00AC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3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