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34" w:rsidRDefault="00B16034" w:rsidP="00B16034">
      <w:pPr>
        <w:widowControl w:val="0"/>
        <w:autoSpaceDE w:val="0"/>
        <w:autoSpaceDN w:val="0"/>
        <w:adjustRightInd w:val="0"/>
      </w:pPr>
    </w:p>
    <w:p w:rsidR="00B16034" w:rsidRDefault="00B16034" w:rsidP="00B16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186.215  Hearing, Decision and Appeal</w:t>
      </w:r>
      <w:r>
        <w:t xml:space="preserve"> </w:t>
      </w:r>
    </w:p>
    <w:p w:rsidR="00B16034" w:rsidRDefault="00B16034" w:rsidP="00B16034">
      <w:pPr>
        <w:widowControl w:val="0"/>
        <w:autoSpaceDE w:val="0"/>
        <w:autoSpaceDN w:val="0"/>
        <w:adjustRightInd w:val="0"/>
      </w:pPr>
    </w:p>
    <w:p w:rsidR="00114191" w:rsidRDefault="00B16034" w:rsidP="00B160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procedures apply to suspension, revocation and denial of accreditation.  </w:t>
      </w:r>
    </w:p>
    <w:p w:rsidR="00114191" w:rsidRDefault="00114191" w:rsidP="00B16034">
      <w:pPr>
        <w:widowControl w:val="0"/>
        <w:autoSpaceDE w:val="0"/>
        <w:autoSpaceDN w:val="0"/>
        <w:adjustRightInd w:val="0"/>
        <w:ind w:left="1440" w:hanging="720"/>
      </w:pPr>
    </w:p>
    <w:p w:rsidR="00114191" w:rsidRDefault="00114191" w:rsidP="00B160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16034">
        <w:t xml:space="preserve">Prior to revocation, suspension or denial of accreditation, the Agency shall give written notice of the action by certified mail </w:t>
      </w:r>
      <w:r>
        <w:t>and email.</w:t>
      </w:r>
      <w:r w:rsidR="00B16034">
        <w:t xml:space="preserve">  The notice shall state the facts or conduct and the Sections of the </w:t>
      </w:r>
      <w:r>
        <w:t>TNI Standard</w:t>
      </w:r>
      <w:r w:rsidR="00B16034">
        <w:t xml:space="preserve"> that form the basis for the decision.  The notice shall set forth the procedures for </w:t>
      </w:r>
      <w:r>
        <w:t>appealing the Agency's decision</w:t>
      </w:r>
      <w:r w:rsidR="00B16034">
        <w:t xml:space="preserve">.  </w:t>
      </w:r>
    </w:p>
    <w:p w:rsidR="00114191" w:rsidRDefault="00114191" w:rsidP="00B16034">
      <w:pPr>
        <w:widowControl w:val="0"/>
        <w:autoSpaceDE w:val="0"/>
        <w:autoSpaceDN w:val="0"/>
        <w:adjustRightInd w:val="0"/>
        <w:ind w:left="1440" w:hanging="720"/>
      </w:pPr>
    </w:p>
    <w:p w:rsidR="00B16034" w:rsidRDefault="00114191" w:rsidP="00B160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10EC9">
        <w:t>Any suspension, revocation or denial of accreditation is</w:t>
      </w:r>
      <w:r w:rsidR="00B16034">
        <w:t xml:space="preserve"> effective </w:t>
      </w:r>
      <w:r w:rsidR="00810EC9">
        <w:t>immediately.  The</w:t>
      </w:r>
      <w:r w:rsidR="00B16034">
        <w:t xml:space="preserve"> laboratory </w:t>
      </w:r>
      <w:r w:rsidR="00810EC9">
        <w:t>may file</w:t>
      </w:r>
      <w:r w:rsidR="00B16034">
        <w:t xml:space="preserve"> a written notice of appeal </w:t>
      </w:r>
      <w:r w:rsidR="00810EC9">
        <w:t xml:space="preserve">within 15 days </w:t>
      </w:r>
      <w:r w:rsidR="00CF3CE4">
        <w:t>a</w:t>
      </w:r>
      <w:r w:rsidR="00810EC9">
        <w:t>f</w:t>
      </w:r>
      <w:r w:rsidR="00CF3CE4">
        <w:t>ter</w:t>
      </w:r>
      <w:r w:rsidR="00810EC9">
        <w:t xml:space="preserve"> its receipt of the notice.</w:t>
      </w:r>
      <w:r w:rsidR="00B16034">
        <w:t xml:space="preserve"> </w:t>
      </w:r>
    </w:p>
    <w:p w:rsidR="006A21BE" w:rsidRDefault="006A21BE" w:rsidP="00B16034">
      <w:pPr>
        <w:widowControl w:val="0"/>
        <w:autoSpaceDE w:val="0"/>
        <w:autoSpaceDN w:val="0"/>
        <w:adjustRightInd w:val="0"/>
        <w:ind w:left="1440" w:hanging="720"/>
      </w:pPr>
    </w:p>
    <w:p w:rsidR="00B16034" w:rsidRDefault="00810EC9" w:rsidP="00B1603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16034">
        <w:t>)</w:t>
      </w:r>
      <w:r w:rsidR="00B16034">
        <w:tab/>
      </w:r>
      <w:r>
        <w:t xml:space="preserve">A laboratory may request a hearing in the notice of appeal.  </w:t>
      </w:r>
      <w:r w:rsidR="00B16034">
        <w:t xml:space="preserve">All hearings pursuant to this Part shall be held in Springfield, Illinois.  </w:t>
      </w:r>
      <w:r>
        <w:t>When</w:t>
      </w:r>
      <w:r w:rsidR="00B16034">
        <w:t xml:space="preserve"> a hearing </w:t>
      </w:r>
      <w:r>
        <w:t>is</w:t>
      </w:r>
      <w:r w:rsidR="00B16034">
        <w:t xml:space="preserve"> requested, the Director of the Agency shall appoint one or more </w:t>
      </w:r>
      <w:r w:rsidRPr="00810EC9">
        <w:t>persons to act as hearing officers.  The hearing shall be conducted in accordance with the Agency</w:t>
      </w:r>
      <w:r>
        <w:t>'</w:t>
      </w:r>
      <w:r w:rsidRPr="00810EC9">
        <w:t xml:space="preserve">s Procedures for Contested Case Hearings </w:t>
      </w:r>
      <w:r w:rsidR="00CF3CE4">
        <w:t>(</w:t>
      </w:r>
      <w:r w:rsidRPr="00810EC9">
        <w:t>35 Ill. Adm. Code 168</w:t>
      </w:r>
      <w:r w:rsidR="00CF3CE4">
        <w:t>)</w:t>
      </w:r>
      <w:r w:rsidRPr="00810EC9">
        <w:t>.</w:t>
      </w:r>
      <w:r w:rsidR="00B16034">
        <w:t xml:space="preserve"> </w:t>
      </w:r>
    </w:p>
    <w:p w:rsidR="006A21BE" w:rsidRDefault="006A21BE" w:rsidP="00B16034">
      <w:pPr>
        <w:widowControl w:val="0"/>
        <w:autoSpaceDE w:val="0"/>
        <w:autoSpaceDN w:val="0"/>
        <w:adjustRightInd w:val="0"/>
        <w:ind w:left="1440" w:hanging="720"/>
      </w:pPr>
    </w:p>
    <w:p w:rsidR="00B16034" w:rsidRDefault="00C377F9" w:rsidP="00B1603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B16034">
        <w:t>)</w:t>
      </w:r>
      <w:r w:rsidR="00B16034">
        <w:tab/>
        <w:t xml:space="preserve">The Director of the Agency shall make a decision within 30 days after receiving the hearing transcript.  The Director shall give written notice by certified mail </w:t>
      </w:r>
      <w:r>
        <w:t xml:space="preserve">or personal service </w:t>
      </w:r>
      <w:r w:rsidR="00B16034">
        <w:t xml:space="preserve">of the decision, including its basis, to the </w:t>
      </w:r>
      <w:r w:rsidR="00CF3CE4">
        <w:t>laboratory</w:t>
      </w:r>
      <w:r w:rsidR="00B16034">
        <w:t xml:space="preserve">. </w:t>
      </w:r>
    </w:p>
    <w:p w:rsidR="006A21BE" w:rsidRDefault="006A21BE" w:rsidP="00B16034">
      <w:pPr>
        <w:widowControl w:val="0"/>
        <w:autoSpaceDE w:val="0"/>
        <w:autoSpaceDN w:val="0"/>
        <w:adjustRightInd w:val="0"/>
        <w:ind w:left="1440" w:hanging="720"/>
      </w:pPr>
    </w:p>
    <w:p w:rsidR="00B16034" w:rsidRDefault="00C377F9" w:rsidP="00B1603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B16034">
        <w:t>)</w:t>
      </w:r>
      <w:r w:rsidR="00B16034">
        <w:tab/>
        <w:t xml:space="preserve">Within 35 days after its receipt of a notice of decision, the laboratory may file an appeal to the Illinois Pollution Control Board. </w:t>
      </w:r>
    </w:p>
    <w:p w:rsidR="00B16034" w:rsidRDefault="00B16034" w:rsidP="00B16034">
      <w:pPr>
        <w:widowControl w:val="0"/>
        <w:autoSpaceDE w:val="0"/>
        <w:autoSpaceDN w:val="0"/>
        <w:adjustRightInd w:val="0"/>
        <w:ind w:left="1440" w:hanging="720"/>
      </w:pPr>
    </w:p>
    <w:p w:rsidR="00B16034" w:rsidRDefault="00C377F9" w:rsidP="00B1603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C6D53">
        <w:t>18627</w:t>
      </w:r>
      <w:r w:rsidRPr="00D55B37">
        <w:t xml:space="preserve">, effective </w:t>
      </w:r>
      <w:bookmarkStart w:id="0" w:name="_GoBack"/>
      <w:r w:rsidR="00DC6D53">
        <w:t>September 1, 2014</w:t>
      </w:r>
      <w:bookmarkEnd w:id="0"/>
      <w:r w:rsidRPr="00D55B37">
        <w:t>)</w:t>
      </w:r>
    </w:p>
    <w:sectPr w:rsidR="00B16034" w:rsidSect="00B16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034"/>
    <w:rsid w:val="00114191"/>
    <w:rsid w:val="00350655"/>
    <w:rsid w:val="00400763"/>
    <w:rsid w:val="005C3366"/>
    <w:rsid w:val="006A21BE"/>
    <w:rsid w:val="00810EC9"/>
    <w:rsid w:val="00B16034"/>
    <w:rsid w:val="00BC7CA9"/>
    <w:rsid w:val="00C377F9"/>
    <w:rsid w:val="00CF3CE4"/>
    <w:rsid w:val="00DC6D53"/>
    <w:rsid w:val="00E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0B817C-09D0-4777-B7AF-208EFFF1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King, Melissa A.</cp:lastModifiedBy>
  <cp:revision>3</cp:revision>
  <dcterms:created xsi:type="dcterms:W3CDTF">2014-09-02T19:57:00Z</dcterms:created>
  <dcterms:modified xsi:type="dcterms:W3CDTF">2014-09-04T21:05:00Z</dcterms:modified>
</cp:coreProperties>
</file>