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A9" w:rsidRDefault="00A139A9" w:rsidP="00A139A9">
      <w:pPr>
        <w:widowControl w:val="0"/>
        <w:autoSpaceDE w:val="0"/>
        <w:autoSpaceDN w:val="0"/>
        <w:adjustRightInd w:val="0"/>
      </w:pPr>
    </w:p>
    <w:p w:rsidR="00A139A9" w:rsidRDefault="00A139A9" w:rsidP="00A139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101.200  Definitions in the Act</w:t>
      </w:r>
      <w:r>
        <w:t xml:space="preserve"> </w:t>
      </w:r>
    </w:p>
    <w:p w:rsidR="00A139A9" w:rsidRDefault="00A139A9" w:rsidP="00A139A9">
      <w:pPr>
        <w:widowControl w:val="0"/>
        <w:autoSpaceDE w:val="0"/>
        <w:autoSpaceDN w:val="0"/>
        <w:adjustRightInd w:val="0"/>
      </w:pPr>
    </w:p>
    <w:p w:rsidR="0001488A" w:rsidRDefault="00A139A9" w:rsidP="00A139A9">
      <w:pPr>
        <w:widowControl w:val="0"/>
        <w:autoSpaceDE w:val="0"/>
        <w:autoSpaceDN w:val="0"/>
        <w:adjustRightInd w:val="0"/>
      </w:pPr>
      <w:r>
        <w:t>Unless otherwise provided in 35 Ill. Adm. Code 101</w:t>
      </w:r>
      <w:r w:rsidR="001656BD">
        <w:t xml:space="preserve"> </w:t>
      </w:r>
      <w:r w:rsidR="00EB0B18">
        <w:t xml:space="preserve">through </w:t>
      </w:r>
      <w:r>
        <w:t>130, or unless a different meaning of a word or term is clear from the context, the definitions of the Act apply to the Board's procedural rules, found in 35 Ill. Adm. Code 101 through 130.</w:t>
      </w:r>
    </w:p>
    <w:p w:rsidR="00EA037F" w:rsidRDefault="00EA037F" w:rsidP="00E627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9A9" w:rsidRDefault="0001488A" w:rsidP="0001488A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520565">
        <w:t>9674</w:t>
      </w:r>
      <w:r>
        <w:t xml:space="preserve">, effective </w:t>
      </w:r>
      <w:r w:rsidR="00520565">
        <w:t>August 22, 2019</w:t>
      </w:r>
      <w:r>
        <w:t>)</w:t>
      </w:r>
      <w:r w:rsidR="00A139A9">
        <w:t xml:space="preserve"> </w:t>
      </w:r>
    </w:p>
    <w:sectPr w:rsidR="00A139A9" w:rsidSect="00A139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9A9"/>
    <w:rsid w:val="0001488A"/>
    <w:rsid w:val="001656BD"/>
    <w:rsid w:val="00520565"/>
    <w:rsid w:val="005C3366"/>
    <w:rsid w:val="007B7210"/>
    <w:rsid w:val="008B6BF9"/>
    <w:rsid w:val="00A139A9"/>
    <w:rsid w:val="00BB29A2"/>
    <w:rsid w:val="00BF0AB8"/>
    <w:rsid w:val="00E627E7"/>
    <w:rsid w:val="00EA037F"/>
    <w:rsid w:val="00E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C18F5F-3777-45A8-BFDA-3AD11E1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2019-08-28T20:21:00Z</dcterms:created>
  <dcterms:modified xsi:type="dcterms:W3CDTF">2019-09-04T17:21:00Z</dcterms:modified>
</cp:coreProperties>
</file>