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72" w:rsidRDefault="00852E72" w:rsidP="00852E72">
      <w:pPr>
        <w:widowControl w:val="0"/>
        <w:autoSpaceDE w:val="0"/>
        <w:autoSpaceDN w:val="0"/>
        <w:adjustRightInd w:val="0"/>
      </w:pPr>
    </w:p>
    <w:p w:rsidR="00852E72" w:rsidRDefault="00852E72" w:rsidP="00852E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320.20  Amendments and Changes in Status</w:t>
      </w:r>
      <w:r>
        <w:t xml:space="preserve"> </w:t>
      </w:r>
    </w:p>
    <w:p w:rsidR="00852E72" w:rsidRDefault="00852E72" w:rsidP="00852E72">
      <w:pPr>
        <w:widowControl w:val="0"/>
        <w:autoSpaceDE w:val="0"/>
        <w:autoSpaceDN w:val="0"/>
        <w:adjustRightInd w:val="0"/>
      </w:pPr>
    </w:p>
    <w:p w:rsidR="00852E72" w:rsidRDefault="00852E72" w:rsidP="00852E7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Operators of radiation installations </w:t>
      </w:r>
      <w:r w:rsidR="00DE2B53">
        <w:t>that</w:t>
      </w:r>
      <w:r>
        <w:t xml:space="preserve"> have been registered pursuant to Section 320.10 shall notify the </w:t>
      </w:r>
      <w:r w:rsidR="0009388C">
        <w:t>Agency</w:t>
      </w:r>
      <w:r>
        <w:t xml:space="preserve"> within 30 days after the installation of any new, used or relocated radiation machines, or the reactivation of any radiation machines. </w:t>
      </w:r>
    </w:p>
    <w:p w:rsidR="00DD5C28" w:rsidRDefault="00DD5C28" w:rsidP="00852E72">
      <w:pPr>
        <w:widowControl w:val="0"/>
        <w:autoSpaceDE w:val="0"/>
        <w:autoSpaceDN w:val="0"/>
        <w:adjustRightInd w:val="0"/>
        <w:ind w:left="1440" w:hanging="720"/>
      </w:pPr>
    </w:p>
    <w:p w:rsidR="00852E72" w:rsidRDefault="00852E72" w:rsidP="00852E7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any operator discontinues using radiation machines, the operator shall notify the </w:t>
      </w:r>
      <w:r w:rsidR="0009388C">
        <w:t>Agency</w:t>
      </w:r>
      <w:r>
        <w:t xml:space="preserve"> within 30 days after </w:t>
      </w:r>
      <w:r w:rsidR="00DE2B53">
        <w:t>the</w:t>
      </w:r>
      <w:r>
        <w:t xml:space="preserve"> discontinuance.  The notification shall include the date of discontinuance and the disposition of the radiation machines. </w:t>
      </w:r>
    </w:p>
    <w:p w:rsidR="00DD5C28" w:rsidRDefault="00DD5C28" w:rsidP="00852E72">
      <w:pPr>
        <w:widowControl w:val="0"/>
        <w:autoSpaceDE w:val="0"/>
        <w:autoSpaceDN w:val="0"/>
        <w:adjustRightInd w:val="0"/>
        <w:ind w:left="1440" w:hanging="720"/>
      </w:pPr>
    </w:p>
    <w:p w:rsidR="00852E72" w:rsidRDefault="00852E72" w:rsidP="00852E7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Within 30 days after changing the operator of a radiation installation, the new operator shall notify the </w:t>
      </w:r>
      <w:r w:rsidR="0009388C">
        <w:t>Agency</w:t>
      </w:r>
      <w:r>
        <w:t xml:space="preserve">. </w:t>
      </w:r>
    </w:p>
    <w:p w:rsidR="00852E72" w:rsidRDefault="00852E72" w:rsidP="00852E72">
      <w:pPr>
        <w:widowControl w:val="0"/>
        <w:autoSpaceDE w:val="0"/>
        <w:autoSpaceDN w:val="0"/>
        <w:adjustRightInd w:val="0"/>
        <w:ind w:left="1440" w:hanging="720"/>
      </w:pPr>
    </w:p>
    <w:p w:rsidR="0009388C" w:rsidRPr="00D55B37" w:rsidRDefault="0009388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5779A4">
        <w:t>17376</w:t>
      </w:r>
      <w:r w:rsidRPr="00D55B37">
        <w:t xml:space="preserve">, effective </w:t>
      </w:r>
      <w:bookmarkStart w:id="0" w:name="_GoBack"/>
      <w:r w:rsidR="005779A4">
        <w:t>November 30, 2012</w:t>
      </w:r>
      <w:bookmarkEnd w:id="0"/>
      <w:r w:rsidRPr="00D55B37">
        <w:t>)</w:t>
      </w:r>
    </w:p>
    <w:sectPr w:rsidR="0009388C" w:rsidRPr="00D55B37" w:rsidSect="00852E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E72"/>
    <w:rsid w:val="0009388C"/>
    <w:rsid w:val="00337221"/>
    <w:rsid w:val="003F3923"/>
    <w:rsid w:val="005779A4"/>
    <w:rsid w:val="005C3366"/>
    <w:rsid w:val="00852E72"/>
    <w:rsid w:val="00B00C36"/>
    <w:rsid w:val="00BE2416"/>
    <w:rsid w:val="00DD5C28"/>
    <w:rsid w:val="00D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93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9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State of Illinois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Sabo, Cheryl E.</cp:lastModifiedBy>
  <cp:revision>3</cp:revision>
  <dcterms:created xsi:type="dcterms:W3CDTF">2012-12-05T22:15:00Z</dcterms:created>
  <dcterms:modified xsi:type="dcterms:W3CDTF">2012-12-07T20:06:00Z</dcterms:modified>
</cp:coreProperties>
</file>