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2AC" w:rsidRPr="009B42AC" w:rsidRDefault="009B42AC" w:rsidP="009B42AC">
      <w:pPr>
        <w:rPr>
          <w:b/>
          <w:sz w:val="24"/>
          <w:szCs w:val="24"/>
        </w:rPr>
      </w:pPr>
    </w:p>
    <w:p w:rsidR="009B42AC" w:rsidRPr="009B42AC" w:rsidRDefault="009B42AC" w:rsidP="009B42AC">
      <w:pPr>
        <w:rPr>
          <w:b/>
          <w:sz w:val="24"/>
          <w:szCs w:val="24"/>
        </w:rPr>
      </w:pPr>
      <w:r w:rsidRPr="009B42AC">
        <w:rPr>
          <w:b/>
          <w:sz w:val="24"/>
          <w:szCs w:val="24"/>
        </w:rPr>
        <w:t>Section 3035.210</w:t>
      </w:r>
      <w:r>
        <w:rPr>
          <w:b/>
          <w:sz w:val="24"/>
          <w:szCs w:val="24"/>
        </w:rPr>
        <w:t xml:space="preserve"> </w:t>
      </w:r>
      <w:r w:rsidRPr="009B42AC">
        <w:rPr>
          <w:b/>
          <w:sz w:val="24"/>
          <w:szCs w:val="24"/>
        </w:rPr>
        <w:t xml:space="preserve"> Definitions </w:t>
      </w:r>
    </w:p>
    <w:p w:rsidR="009B42AC" w:rsidRDefault="009B42AC" w:rsidP="009B42AC">
      <w:pPr>
        <w:rPr>
          <w:sz w:val="24"/>
          <w:szCs w:val="24"/>
        </w:rPr>
      </w:pPr>
    </w:p>
    <w:p w:rsidR="003359E3" w:rsidRPr="006E6395" w:rsidRDefault="003359E3" w:rsidP="006E6395">
      <w:pPr>
        <w:ind w:left="1440"/>
        <w:rPr>
          <w:sz w:val="24"/>
          <w:szCs w:val="24"/>
        </w:rPr>
      </w:pPr>
      <w:r w:rsidRPr="006E6395">
        <w:rPr>
          <w:sz w:val="24"/>
          <w:szCs w:val="24"/>
        </w:rPr>
        <w:t xml:space="preserve">"Adult Literacy Program" means a structured program that provides direct instructional services in reading, writing, comprehension, computation or English language skills to adult students using volunteer tutors. </w:t>
      </w:r>
    </w:p>
    <w:p w:rsidR="003359E3" w:rsidRPr="006E6395" w:rsidRDefault="003359E3" w:rsidP="007C6045">
      <w:pPr>
        <w:rPr>
          <w:sz w:val="24"/>
          <w:szCs w:val="24"/>
        </w:rPr>
      </w:pPr>
    </w:p>
    <w:p w:rsidR="003359E3" w:rsidRPr="00CB2F04" w:rsidRDefault="003359E3" w:rsidP="006E6395">
      <w:pPr>
        <w:ind w:left="1440"/>
      </w:pPr>
      <w:r>
        <w:rPr>
          <w:sz w:val="24"/>
          <w:szCs w:val="24"/>
        </w:rPr>
        <w:t>"</w:t>
      </w:r>
      <w:r w:rsidRPr="006E6395">
        <w:rPr>
          <w:sz w:val="24"/>
          <w:szCs w:val="24"/>
        </w:rPr>
        <w:t>Adult Literacy Provider Agency</w:t>
      </w:r>
      <w:r>
        <w:rPr>
          <w:sz w:val="24"/>
          <w:szCs w:val="24"/>
        </w:rPr>
        <w:t>"</w:t>
      </w:r>
      <w:r w:rsidRPr="006E6395">
        <w:rPr>
          <w:sz w:val="24"/>
          <w:szCs w:val="24"/>
        </w:rPr>
        <w:t xml:space="preserve"> means an educational agency providing basic skills or English language instruction to adult students. </w:t>
      </w:r>
    </w:p>
    <w:p w:rsidR="003359E3" w:rsidRPr="009B42AC" w:rsidRDefault="003359E3" w:rsidP="009B42AC">
      <w:pPr>
        <w:rPr>
          <w:sz w:val="24"/>
          <w:szCs w:val="24"/>
        </w:rPr>
      </w:pPr>
    </w:p>
    <w:p w:rsidR="009B42AC" w:rsidRPr="009B42AC" w:rsidRDefault="009B42AC" w:rsidP="009B42AC">
      <w:pPr>
        <w:ind w:left="1440"/>
        <w:rPr>
          <w:sz w:val="24"/>
          <w:szCs w:val="24"/>
        </w:rPr>
      </w:pPr>
      <w:r w:rsidRPr="009B42AC">
        <w:rPr>
          <w:sz w:val="24"/>
          <w:szCs w:val="24"/>
        </w:rPr>
        <w:t>"Adult</w:t>
      </w:r>
      <w:r w:rsidR="003359E3">
        <w:rPr>
          <w:sz w:val="24"/>
          <w:szCs w:val="24"/>
        </w:rPr>
        <w:t xml:space="preserve"> </w:t>
      </w:r>
      <w:r w:rsidR="00EE19F8">
        <w:rPr>
          <w:sz w:val="24"/>
          <w:szCs w:val="24"/>
        </w:rPr>
        <w:t>S</w:t>
      </w:r>
      <w:r w:rsidR="003359E3">
        <w:rPr>
          <w:sz w:val="24"/>
          <w:szCs w:val="24"/>
        </w:rPr>
        <w:t>tudent</w:t>
      </w:r>
      <w:r w:rsidRPr="009B42AC">
        <w:rPr>
          <w:sz w:val="24"/>
          <w:szCs w:val="24"/>
        </w:rPr>
        <w:t xml:space="preserve">" means an individual in </w:t>
      </w:r>
      <w:smartTag w:uri="urn:schemas-microsoft-com:office:smarttags" w:element="State">
        <w:smartTag w:uri="urn:schemas-microsoft-com:office:smarttags" w:element="place">
          <w:r w:rsidRPr="009B42AC">
            <w:rPr>
              <w:sz w:val="24"/>
              <w:szCs w:val="24"/>
            </w:rPr>
            <w:t>Illinois</w:t>
          </w:r>
        </w:smartTag>
      </w:smartTag>
      <w:r w:rsidRPr="009B42AC">
        <w:rPr>
          <w:sz w:val="24"/>
          <w:szCs w:val="24"/>
        </w:rPr>
        <w:t xml:space="preserve"> who has exceeded the maximum age for compulsory schooling </w:t>
      </w:r>
      <w:r w:rsidR="003359E3">
        <w:rPr>
          <w:sz w:val="24"/>
          <w:szCs w:val="24"/>
        </w:rPr>
        <w:t>(17)</w:t>
      </w:r>
      <w:r w:rsidR="00F61598">
        <w:rPr>
          <w:sz w:val="24"/>
          <w:szCs w:val="24"/>
        </w:rPr>
        <w:t>,</w:t>
      </w:r>
      <w:r w:rsidRPr="009B42AC">
        <w:rPr>
          <w:sz w:val="24"/>
          <w:szCs w:val="24"/>
        </w:rPr>
        <w:t xml:space="preserve"> is n</w:t>
      </w:r>
      <w:r w:rsidR="006034F0">
        <w:rPr>
          <w:sz w:val="24"/>
          <w:szCs w:val="24"/>
        </w:rPr>
        <w:t xml:space="preserve">ot currently enrolled in school (see </w:t>
      </w:r>
      <w:r w:rsidRPr="009B42AC">
        <w:rPr>
          <w:sz w:val="24"/>
          <w:szCs w:val="24"/>
        </w:rPr>
        <w:t>105 ILCS 5/Art. 26</w:t>
      </w:r>
      <w:r w:rsidR="006034F0">
        <w:rPr>
          <w:sz w:val="24"/>
          <w:szCs w:val="24"/>
        </w:rPr>
        <w:t>)</w:t>
      </w:r>
      <w:r w:rsidR="003359E3">
        <w:rPr>
          <w:sz w:val="24"/>
          <w:szCs w:val="24"/>
        </w:rPr>
        <w:t xml:space="preserve"> and qualifies for instructional services through an educational assessment</w:t>
      </w:r>
      <w:r w:rsidRPr="009B42AC">
        <w:rPr>
          <w:sz w:val="24"/>
          <w:szCs w:val="24"/>
        </w:rPr>
        <w:t xml:space="preserve">. </w:t>
      </w:r>
    </w:p>
    <w:p w:rsidR="009B42AC" w:rsidRPr="009B42AC" w:rsidRDefault="009B42AC" w:rsidP="007C6045">
      <w:pPr>
        <w:rPr>
          <w:sz w:val="24"/>
          <w:szCs w:val="24"/>
        </w:rPr>
      </w:pPr>
    </w:p>
    <w:p w:rsidR="009B42AC" w:rsidRPr="009B42AC" w:rsidRDefault="009B42AC" w:rsidP="009B42AC">
      <w:pPr>
        <w:ind w:left="1440"/>
        <w:rPr>
          <w:sz w:val="24"/>
          <w:szCs w:val="24"/>
        </w:rPr>
      </w:pPr>
      <w:r w:rsidRPr="009B42AC">
        <w:rPr>
          <w:sz w:val="24"/>
          <w:szCs w:val="24"/>
        </w:rPr>
        <w:t xml:space="preserve">"Applicant" means </w:t>
      </w:r>
      <w:r w:rsidR="003359E3">
        <w:rPr>
          <w:sz w:val="24"/>
          <w:szCs w:val="24"/>
        </w:rPr>
        <w:t>"Submitting Agency" as defined in this</w:t>
      </w:r>
      <w:r w:rsidR="00EE19F8">
        <w:rPr>
          <w:sz w:val="24"/>
          <w:szCs w:val="24"/>
        </w:rPr>
        <w:t xml:space="preserve"> Section</w:t>
      </w:r>
      <w:r w:rsidR="003359E3">
        <w:rPr>
          <w:sz w:val="24"/>
          <w:szCs w:val="24"/>
        </w:rPr>
        <w:t>.</w:t>
      </w:r>
      <w:r w:rsidR="003359E3" w:rsidRPr="009B42AC" w:rsidDel="003359E3">
        <w:rPr>
          <w:sz w:val="24"/>
          <w:szCs w:val="24"/>
        </w:rPr>
        <w:t xml:space="preserve"> </w:t>
      </w:r>
    </w:p>
    <w:p w:rsidR="009B42AC" w:rsidRDefault="009B42AC" w:rsidP="009B42AC">
      <w:pPr>
        <w:ind w:left="1440"/>
        <w:rPr>
          <w:sz w:val="24"/>
          <w:szCs w:val="24"/>
        </w:rPr>
      </w:pPr>
      <w:r w:rsidRPr="009B42AC">
        <w:rPr>
          <w:sz w:val="24"/>
          <w:szCs w:val="24"/>
        </w:rPr>
        <w:t xml:space="preserve">"Application" means the </w:t>
      </w:r>
      <w:r w:rsidR="003359E3">
        <w:rPr>
          <w:sz w:val="24"/>
          <w:szCs w:val="24"/>
        </w:rPr>
        <w:t>formal</w:t>
      </w:r>
      <w:r w:rsidRPr="009B42AC">
        <w:rPr>
          <w:sz w:val="24"/>
          <w:szCs w:val="24"/>
        </w:rPr>
        <w:t xml:space="preserve"> request for a literacy grant submitted to the </w:t>
      </w:r>
      <w:r w:rsidR="006511A5">
        <w:rPr>
          <w:sz w:val="24"/>
          <w:szCs w:val="24"/>
        </w:rPr>
        <w:t>Illinois State Library</w:t>
      </w:r>
      <w:r w:rsidRPr="009B42AC">
        <w:rPr>
          <w:sz w:val="24"/>
          <w:szCs w:val="24"/>
        </w:rPr>
        <w:t xml:space="preserve"> pursuant to this </w:t>
      </w:r>
      <w:r w:rsidR="008E1EFF">
        <w:rPr>
          <w:sz w:val="24"/>
          <w:szCs w:val="24"/>
        </w:rPr>
        <w:t>Subpart</w:t>
      </w:r>
      <w:r w:rsidRPr="009B42AC">
        <w:rPr>
          <w:sz w:val="24"/>
          <w:szCs w:val="24"/>
        </w:rPr>
        <w:t xml:space="preserve">. </w:t>
      </w:r>
      <w:r w:rsidR="00547D39">
        <w:rPr>
          <w:sz w:val="24"/>
          <w:szCs w:val="24"/>
        </w:rPr>
        <w:t xml:space="preserve"> </w:t>
      </w:r>
    </w:p>
    <w:p w:rsidR="00087C00" w:rsidRDefault="00087C00" w:rsidP="007C6045">
      <w:pPr>
        <w:rPr>
          <w:sz w:val="24"/>
          <w:szCs w:val="24"/>
        </w:rPr>
      </w:pPr>
    </w:p>
    <w:p w:rsidR="007C054B" w:rsidRPr="006E6395" w:rsidRDefault="007C054B" w:rsidP="006E6395">
      <w:pPr>
        <w:ind w:left="1440"/>
        <w:rPr>
          <w:sz w:val="24"/>
          <w:szCs w:val="24"/>
        </w:rPr>
      </w:pPr>
      <w:r>
        <w:rPr>
          <w:sz w:val="24"/>
          <w:szCs w:val="24"/>
        </w:rPr>
        <w:t>"</w:t>
      </w:r>
      <w:r w:rsidRPr="006E6395">
        <w:rPr>
          <w:sz w:val="24"/>
          <w:szCs w:val="24"/>
        </w:rPr>
        <w:t xml:space="preserve">Basic </w:t>
      </w:r>
      <w:r w:rsidR="00EE19F8">
        <w:rPr>
          <w:sz w:val="24"/>
          <w:szCs w:val="24"/>
        </w:rPr>
        <w:t>S</w:t>
      </w:r>
      <w:r w:rsidRPr="006E6395">
        <w:rPr>
          <w:sz w:val="24"/>
          <w:szCs w:val="24"/>
        </w:rPr>
        <w:t xml:space="preserve">kills </w:t>
      </w:r>
      <w:r w:rsidR="00EE19F8">
        <w:rPr>
          <w:sz w:val="24"/>
          <w:szCs w:val="24"/>
        </w:rPr>
        <w:t>I</w:t>
      </w:r>
      <w:r w:rsidRPr="006E6395">
        <w:rPr>
          <w:sz w:val="24"/>
          <w:szCs w:val="24"/>
        </w:rPr>
        <w:t>nstruction</w:t>
      </w:r>
      <w:r>
        <w:rPr>
          <w:sz w:val="24"/>
          <w:szCs w:val="24"/>
        </w:rPr>
        <w:t>"</w:t>
      </w:r>
      <w:r w:rsidRPr="006E6395">
        <w:rPr>
          <w:sz w:val="24"/>
          <w:szCs w:val="24"/>
        </w:rPr>
        <w:t xml:space="preserve"> means instructional services in reading, writing, comprehension and/or computation.</w:t>
      </w:r>
    </w:p>
    <w:p w:rsidR="007C054B" w:rsidRPr="006E6395" w:rsidRDefault="007C054B" w:rsidP="007C6045">
      <w:pPr>
        <w:rPr>
          <w:sz w:val="24"/>
          <w:szCs w:val="24"/>
        </w:rPr>
      </w:pPr>
    </w:p>
    <w:p w:rsidR="007C054B" w:rsidRPr="006E6395" w:rsidRDefault="007C054B" w:rsidP="006E6395">
      <w:pPr>
        <w:ind w:left="1440"/>
        <w:rPr>
          <w:sz w:val="24"/>
          <w:szCs w:val="24"/>
        </w:rPr>
      </w:pPr>
      <w:r>
        <w:rPr>
          <w:sz w:val="24"/>
          <w:szCs w:val="24"/>
        </w:rPr>
        <w:t>"</w:t>
      </w:r>
      <w:r w:rsidRPr="006E6395">
        <w:rPr>
          <w:sz w:val="24"/>
          <w:szCs w:val="24"/>
        </w:rPr>
        <w:t>Businesses</w:t>
      </w:r>
      <w:r>
        <w:rPr>
          <w:sz w:val="24"/>
          <w:szCs w:val="24"/>
        </w:rPr>
        <w:t>"</w:t>
      </w:r>
      <w:r w:rsidRPr="006E6395">
        <w:rPr>
          <w:sz w:val="24"/>
          <w:szCs w:val="24"/>
        </w:rPr>
        <w:t xml:space="preserve"> means public or private employers. Businesses functioning as educational agencies may not be a for-profit entity. </w:t>
      </w:r>
    </w:p>
    <w:p w:rsidR="007C054B" w:rsidRPr="006E6395" w:rsidRDefault="007C054B" w:rsidP="007C6045">
      <w:pPr>
        <w:rPr>
          <w:sz w:val="24"/>
          <w:szCs w:val="24"/>
        </w:rPr>
      </w:pPr>
    </w:p>
    <w:p w:rsidR="007C054B" w:rsidRPr="006E6395" w:rsidRDefault="007C054B" w:rsidP="006E6395">
      <w:pPr>
        <w:ind w:left="1440"/>
        <w:rPr>
          <w:sz w:val="24"/>
          <w:szCs w:val="24"/>
        </w:rPr>
      </w:pPr>
      <w:r>
        <w:rPr>
          <w:sz w:val="24"/>
          <w:szCs w:val="24"/>
        </w:rPr>
        <w:t>"</w:t>
      </w:r>
      <w:r w:rsidRPr="006E6395">
        <w:rPr>
          <w:sz w:val="24"/>
          <w:szCs w:val="24"/>
        </w:rPr>
        <w:t>Child Education Agency</w:t>
      </w:r>
      <w:r>
        <w:rPr>
          <w:sz w:val="24"/>
          <w:szCs w:val="24"/>
        </w:rPr>
        <w:t>"</w:t>
      </w:r>
      <w:r w:rsidRPr="006E6395">
        <w:rPr>
          <w:sz w:val="24"/>
          <w:szCs w:val="24"/>
        </w:rPr>
        <w:t xml:space="preserve"> means an entity working with children at risk of school failure.</w:t>
      </w:r>
    </w:p>
    <w:p w:rsidR="007C054B" w:rsidRPr="006E6395" w:rsidRDefault="007C054B" w:rsidP="007C054B">
      <w:pPr>
        <w:rPr>
          <w:sz w:val="24"/>
          <w:szCs w:val="24"/>
        </w:rPr>
      </w:pPr>
    </w:p>
    <w:p w:rsidR="009B42AC" w:rsidRPr="009B42AC" w:rsidRDefault="009B42AC" w:rsidP="009B42AC">
      <w:pPr>
        <w:ind w:left="1440"/>
        <w:rPr>
          <w:sz w:val="24"/>
          <w:szCs w:val="24"/>
        </w:rPr>
      </w:pPr>
      <w:r w:rsidRPr="009B42AC">
        <w:rPr>
          <w:sz w:val="24"/>
          <w:szCs w:val="24"/>
        </w:rPr>
        <w:t xml:space="preserve">"Coalition" means a structured cooperative effort </w:t>
      </w:r>
      <w:r w:rsidR="006034F0">
        <w:rPr>
          <w:sz w:val="24"/>
          <w:szCs w:val="24"/>
        </w:rPr>
        <w:t>among</w:t>
      </w:r>
      <w:r w:rsidRPr="009B42AC">
        <w:rPr>
          <w:sz w:val="24"/>
          <w:szCs w:val="24"/>
        </w:rPr>
        <w:t xml:space="preserve"> libraries, education agencies, and community-based organizations, or any combination </w:t>
      </w:r>
      <w:r w:rsidR="006034F0">
        <w:rPr>
          <w:sz w:val="24"/>
          <w:szCs w:val="24"/>
        </w:rPr>
        <w:t>of these entities,</w:t>
      </w:r>
      <w:r w:rsidRPr="009B42AC">
        <w:rPr>
          <w:sz w:val="24"/>
          <w:szCs w:val="24"/>
        </w:rPr>
        <w:t xml:space="preserve"> at the local or regional level. </w:t>
      </w:r>
    </w:p>
    <w:p w:rsidR="009B42AC" w:rsidRPr="009B42AC" w:rsidRDefault="009B42AC" w:rsidP="007C6045">
      <w:pPr>
        <w:rPr>
          <w:sz w:val="24"/>
          <w:szCs w:val="24"/>
        </w:rPr>
      </w:pPr>
    </w:p>
    <w:p w:rsidR="009B42AC" w:rsidRPr="009B42AC" w:rsidRDefault="009B42AC" w:rsidP="009B42AC">
      <w:pPr>
        <w:ind w:left="1440"/>
        <w:rPr>
          <w:sz w:val="24"/>
          <w:szCs w:val="24"/>
        </w:rPr>
      </w:pPr>
      <w:r w:rsidRPr="009B42AC">
        <w:rPr>
          <w:sz w:val="24"/>
          <w:szCs w:val="24"/>
        </w:rPr>
        <w:t>"Community" means a</w:t>
      </w:r>
      <w:r w:rsidR="006034F0">
        <w:rPr>
          <w:sz w:val="24"/>
          <w:szCs w:val="24"/>
        </w:rPr>
        <w:t>ny</w:t>
      </w:r>
      <w:r w:rsidRPr="009B42AC">
        <w:rPr>
          <w:sz w:val="24"/>
          <w:szCs w:val="24"/>
        </w:rPr>
        <w:t xml:space="preserve"> county or municipality in </w:t>
      </w:r>
      <w:smartTag w:uri="urn:schemas-microsoft-com:office:smarttags" w:element="State">
        <w:smartTag w:uri="urn:schemas-microsoft-com:office:smarttags" w:element="place">
          <w:r w:rsidRPr="009B42AC">
            <w:rPr>
              <w:sz w:val="24"/>
              <w:szCs w:val="24"/>
            </w:rPr>
            <w:t>Illinois</w:t>
          </w:r>
        </w:smartTag>
      </w:smartTag>
      <w:r w:rsidRPr="009B42AC">
        <w:rPr>
          <w:sz w:val="24"/>
          <w:szCs w:val="24"/>
        </w:rPr>
        <w:t xml:space="preserve">. </w:t>
      </w:r>
    </w:p>
    <w:p w:rsidR="00523D40" w:rsidRDefault="00523D40" w:rsidP="0005313B">
      <w:pPr>
        <w:rPr>
          <w:sz w:val="24"/>
          <w:szCs w:val="24"/>
        </w:rPr>
      </w:pPr>
    </w:p>
    <w:p w:rsidR="009B42AC" w:rsidRPr="009B42AC" w:rsidRDefault="009B42AC" w:rsidP="009B42AC">
      <w:pPr>
        <w:ind w:left="1440"/>
        <w:rPr>
          <w:sz w:val="24"/>
          <w:szCs w:val="24"/>
        </w:rPr>
      </w:pPr>
      <w:r w:rsidRPr="009B42AC">
        <w:rPr>
          <w:sz w:val="24"/>
          <w:szCs w:val="24"/>
        </w:rPr>
        <w:t xml:space="preserve">"Community-based Organization" means a private or public not-for-profit organization, including volunteer organizations, located in an Illinois community, </w:t>
      </w:r>
      <w:r w:rsidR="00302806">
        <w:rPr>
          <w:sz w:val="24"/>
          <w:szCs w:val="24"/>
        </w:rPr>
        <w:t>that</w:t>
      </w:r>
      <w:r w:rsidRPr="009B42AC">
        <w:rPr>
          <w:sz w:val="24"/>
          <w:szCs w:val="24"/>
        </w:rPr>
        <w:t xml:space="preserve"> provides services to citizens within that community and the surrounding area. </w:t>
      </w:r>
    </w:p>
    <w:p w:rsidR="009B42AC" w:rsidRPr="007C054B" w:rsidRDefault="009B42AC" w:rsidP="006E6395">
      <w:pPr>
        <w:rPr>
          <w:sz w:val="24"/>
          <w:szCs w:val="24"/>
        </w:rPr>
      </w:pPr>
    </w:p>
    <w:p w:rsidR="007C054B" w:rsidRPr="006E6395" w:rsidRDefault="007C054B" w:rsidP="006E6395">
      <w:pPr>
        <w:ind w:left="1440"/>
        <w:rPr>
          <w:sz w:val="24"/>
          <w:szCs w:val="24"/>
        </w:rPr>
      </w:pPr>
      <w:r>
        <w:rPr>
          <w:sz w:val="24"/>
          <w:szCs w:val="24"/>
        </w:rPr>
        <w:t>"</w:t>
      </w:r>
      <w:r w:rsidRPr="006E6395">
        <w:rPr>
          <w:sz w:val="24"/>
          <w:szCs w:val="24"/>
        </w:rPr>
        <w:t>Computation</w:t>
      </w:r>
      <w:r>
        <w:rPr>
          <w:sz w:val="24"/>
          <w:szCs w:val="24"/>
        </w:rPr>
        <w:t>"</w:t>
      </w:r>
      <w:r w:rsidRPr="006E6395">
        <w:rPr>
          <w:sz w:val="24"/>
          <w:szCs w:val="24"/>
        </w:rPr>
        <w:t xml:space="preserve"> means to determine by mathematics.</w:t>
      </w:r>
    </w:p>
    <w:p w:rsidR="007C054B" w:rsidRPr="006E6395" w:rsidRDefault="007C054B" w:rsidP="007C6045">
      <w:pPr>
        <w:rPr>
          <w:sz w:val="24"/>
          <w:szCs w:val="24"/>
        </w:rPr>
      </w:pPr>
    </w:p>
    <w:p w:rsidR="007C054B" w:rsidRPr="006E6395" w:rsidRDefault="007C054B" w:rsidP="006E6395">
      <w:pPr>
        <w:ind w:left="1440"/>
        <w:rPr>
          <w:sz w:val="24"/>
          <w:szCs w:val="24"/>
        </w:rPr>
      </w:pPr>
      <w:r>
        <w:rPr>
          <w:sz w:val="24"/>
          <w:szCs w:val="24"/>
        </w:rPr>
        <w:t>"</w:t>
      </w:r>
      <w:r w:rsidRPr="006E6395">
        <w:rPr>
          <w:sz w:val="24"/>
          <w:szCs w:val="24"/>
        </w:rPr>
        <w:t>Contrac</w:t>
      </w:r>
      <w:r>
        <w:rPr>
          <w:sz w:val="24"/>
          <w:szCs w:val="24"/>
        </w:rPr>
        <w:t>t"</w:t>
      </w:r>
      <w:r w:rsidRPr="006E6395">
        <w:rPr>
          <w:sz w:val="24"/>
          <w:szCs w:val="24"/>
        </w:rPr>
        <w:t xml:space="preserve"> means </w:t>
      </w:r>
      <w:r w:rsidR="004D73C7">
        <w:rPr>
          <w:sz w:val="24"/>
          <w:szCs w:val="24"/>
        </w:rPr>
        <w:t>the agreement between the Illinois State Library and submitting agency to implement a literacy project</w:t>
      </w:r>
      <w:r w:rsidRPr="006E6395">
        <w:rPr>
          <w:sz w:val="24"/>
          <w:szCs w:val="24"/>
        </w:rPr>
        <w:t xml:space="preserve">.  </w:t>
      </w:r>
    </w:p>
    <w:p w:rsidR="007C054B" w:rsidRPr="007C054B" w:rsidRDefault="007C054B" w:rsidP="007C6045">
      <w:pPr>
        <w:rPr>
          <w:sz w:val="24"/>
          <w:szCs w:val="24"/>
        </w:rPr>
      </w:pPr>
    </w:p>
    <w:p w:rsidR="009B42AC" w:rsidRPr="009B42AC" w:rsidRDefault="009B42AC" w:rsidP="009B42AC">
      <w:pPr>
        <w:ind w:left="1440"/>
        <w:rPr>
          <w:sz w:val="24"/>
          <w:szCs w:val="24"/>
        </w:rPr>
      </w:pPr>
      <w:r w:rsidRPr="009B42AC">
        <w:rPr>
          <w:sz w:val="24"/>
          <w:szCs w:val="24"/>
        </w:rPr>
        <w:t xml:space="preserve">"Educational Agencies" means those entities eligible to apply </w:t>
      </w:r>
      <w:r w:rsidR="00302806">
        <w:rPr>
          <w:sz w:val="24"/>
          <w:szCs w:val="24"/>
        </w:rPr>
        <w:t xml:space="preserve">that </w:t>
      </w:r>
      <w:r w:rsidRPr="009B42AC">
        <w:rPr>
          <w:sz w:val="24"/>
          <w:szCs w:val="24"/>
        </w:rPr>
        <w:t xml:space="preserve">are public libraries </w:t>
      </w:r>
      <w:r w:rsidR="00302806">
        <w:rPr>
          <w:sz w:val="24"/>
          <w:szCs w:val="24"/>
        </w:rPr>
        <w:t>and</w:t>
      </w:r>
      <w:r w:rsidRPr="009B42AC">
        <w:rPr>
          <w:sz w:val="24"/>
          <w:szCs w:val="24"/>
        </w:rPr>
        <w:t xml:space="preserve"> are members of an Illinois regional library system; community colleges, school districts and regional offices of education that are certified by the </w:t>
      </w:r>
      <w:r w:rsidRPr="009B42AC">
        <w:rPr>
          <w:sz w:val="24"/>
          <w:szCs w:val="24"/>
        </w:rPr>
        <w:lastRenderedPageBreak/>
        <w:t xml:space="preserve">Illinois Board of Higher Education, the Illinois State Board of Education or the Illinois Community College Board; community based organizations, volunteer agencies or a coalition </w:t>
      </w:r>
      <w:r w:rsidR="006034F0">
        <w:rPr>
          <w:sz w:val="24"/>
          <w:szCs w:val="24"/>
        </w:rPr>
        <w:t>of those entities</w:t>
      </w:r>
      <w:r w:rsidR="007C054B">
        <w:rPr>
          <w:sz w:val="24"/>
          <w:szCs w:val="24"/>
        </w:rPr>
        <w:t>, and businesses as defined in this</w:t>
      </w:r>
      <w:r w:rsidR="00EE19F8">
        <w:rPr>
          <w:sz w:val="24"/>
          <w:szCs w:val="24"/>
        </w:rPr>
        <w:t xml:space="preserve"> Section</w:t>
      </w:r>
      <w:r w:rsidR="007C054B">
        <w:rPr>
          <w:sz w:val="24"/>
          <w:szCs w:val="24"/>
        </w:rPr>
        <w:t>.  If not a governmental entity, the agency must</w:t>
      </w:r>
      <w:r w:rsidRPr="009B42AC">
        <w:rPr>
          <w:sz w:val="24"/>
          <w:szCs w:val="24"/>
        </w:rPr>
        <w:t xml:space="preserve"> </w:t>
      </w:r>
      <w:r w:rsidR="006034F0">
        <w:rPr>
          <w:sz w:val="24"/>
          <w:szCs w:val="24"/>
        </w:rPr>
        <w:t xml:space="preserve">have been granted </w:t>
      </w:r>
      <w:r w:rsidRPr="009B42AC">
        <w:rPr>
          <w:sz w:val="24"/>
          <w:szCs w:val="24"/>
        </w:rPr>
        <w:t xml:space="preserve">501(c)(3) </w:t>
      </w:r>
      <w:r w:rsidR="006034F0">
        <w:rPr>
          <w:sz w:val="24"/>
          <w:szCs w:val="24"/>
        </w:rPr>
        <w:t>status by the Internal Revenue Service</w:t>
      </w:r>
      <w:r w:rsidRPr="009B42AC">
        <w:rPr>
          <w:sz w:val="24"/>
          <w:szCs w:val="24"/>
        </w:rPr>
        <w:t>.</w:t>
      </w:r>
    </w:p>
    <w:p w:rsidR="009B42AC" w:rsidRPr="009B42AC" w:rsidRDefault="009B42AC" w:rsidP="007C6045">
      <w:pPr>
        <w:rPr>
          <w:sz w:val="24"/>
          <w:szCs w:val="24"/>
        </w:rPr>
      </w:pPr>
    </w:p>
    <w:p w:rsidR="009B42AC" w:rsidRPr="009B42AC" w:rsidRDefault="009B42AC" w:rsidP="009B42AC">
      <w:pPr>
        <w:ind w:left="1440"/>
        <w:rPr>
          <w:sz w:val="24"/>
          <w:szCs w:val="24"/>
        </w:rPr>
      </w:pPr>
      <w:r w:rsidRPr="009B42AC">
        <w:rPr>
          <w:sz w:val="24"/>
          <w:szCs w:val="24"/>
        </w:rPr>
        <w:t>"Educational Assessment" means testing methods that measure the educational skills possessed by adults, including reading, writing, comprehension</w:t>
      </w:r>
      <w:r w:rsidR="00EE19F8">
        <w:rPr>
          <w:sz w:val="24"/>
          <w:szCs w:val="24"/>
        </w:rPr>
        <w:t>,</w:t>
      </w:r>
      <w:r w:rsidRPr="009B42AC">
        <w:rPr>
          <w:sz w:val="24"/>
          <w:szCs w:val="24"/>
        </w:rPr>
        <w:t xml:space="preserve"> computation </w:t>
      </w:r>
      <w:r w:rsidR="007C054B">
        <w:rPr>
          <w:sz w:val="24"/>
          <w:szCs w:val="24"/>
        </w:rPr>
        <w:t xml:space="preserve">or English language </w:t>
      </w:r>
      <w:r w:rsidRPr="009B42AC">
        <w:rPr>
          <w:sz w:val="24"/>
          <w:szCs w:val="24"/>
        </w:rPr>
        <w:t>skills.</w:t>
      </w:r>
    </w:p>
    <w:p w:rsidR="009B42AC" w:rsidRDefault="009B42AC" w:rsidP="007C6045">
      <w:pPr>
        <w:rPr>
          <w:sz w:val="24"/>
          <w:szCs w:val="24"/>
        </w:rPr>
      </w:pPr>
    </w:p>
    <w:p w:rsidR="007C054B" w:rsidRPr="006E6395" w:rsidRDefault="007C054B" w:rsidP="006E6395">
      <w:pPr>
        <w:ind w:left="1440"/>
        <w:rPr>
          <w:sz w:val="24"/>
          <w:szCs w:val="24"/>
        </w:rPr>
      </w:pPr>
      <w:r>
        <w:rPr>
          <w:sz w:val="24"/>
          <w:szCs w:val="24"/>
        </w:rPr>
        <w:t>"</w:t>
      </w:r>
      <w:r w:rsidRPr="006E6395">
        <w:rPr>
          <w:sz w:val="24"/>
          <w:szCs w:val="24"/>
        </w:rPr>
        <w:t>English Language Instruction</w:t>
      </w:r>
      <w:r>
        <w:rPr>
          <w:sz w:val="24"/>
          <w:szCs w:val="24"/>
        </w:rPr>
        <w:t>"</w:t>
      </w:r>
      <w:r w:rsidRPr="006E6395">
        <w:rPr>
          <w:sz w:val="24"/>
          <w:szCs w:val="24"/>
        </w:rPr>
        <w:t xml:space="preserve"> means instructional services in reading, writing, comprehension, computation and speaking the English language.</w:t>
      </w:r>
    </w:p>
    <w:p w:rsidR="007C054B" w:rsidRPr="009B42AC" w:rsidRDefault="007C054B" w:rsidP="007C6045">
      <w:pPr>
        <w:rPr>
          <w:sz w:val="24"/>
          <w:szCs w:val="24"/>
        </w:rPr>
      </w:pPr>
    </w:p>
    <w:p w:rsidR="008754E0" w:rsidRDefault="008754E0" w:rsidP="009B42AC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"Equipment" means a computer or similar technology that </w:t>
      </w:r>
      <w:r w:rsidR="006839B3">
        <w:rPr>
          <w:sz w:val="24"/>
          <w:szCs w:val="24"/>
        </w:rPr>
        <w:t>will be used to support</w:t>
      </w:r>
      <w:r>
        <w:rPr>
          <w:sz w:val="24"/>
          <w:szCs w:val="24"/>
        </w:rPr>
        <w:t xml:space="preserve"> instructional materials as defined in this Section but not for the administration or management of a literacy program.</w:t>
      </w:r>
    </w:p>
    <w:p w:rsidR="008754E0" w:rsidRDefault="008754E0" w:rsidP="0005313B">
      <w:pPr>
        <w:rPr>
          <w:sz w:val="24"/>
          <w:szCs w:val="24"/>
        </w:rPr>
      </w:pPr>
      <w:bookmarkStart w:id="0" w:name="_GoBack"/>
      <w:bookmarkEnd w:id="0"/>
    </w:p>
    <w:p w:rsidR="009B42AC" w:rsidRPr="009B42AC" w:rsidRDefault="009B42AC" w:rsidP="009B42AC">
      <w:pPr>
        <w:ind w:left="1440"/>
        <w:rPr>
          <w:sz w:val="24"/>
          <w:szCs w:val="24"/>
        </w:rPr>
      </w:pPr>
      <w:r w:rsidRPr="009B42AC">
        <w:rPr>
          <w:sz w:val="24"/>
          <w:szCs w:val="24"/>
        </w:rPr>
        <w:t xml:space="preserve">"Family Literacy" means </w:t>
      </w:r>
      <w:r w:rsidR="00A344C0" w:rsidRPr="006E6395">
        <w:rPr>
          <w:sz w:val="24"/>
          <w:szCs w:val="24"/>
        </w:rPr>
        <w:t>a structured program that provides direct instructional services in basic skills or English language,</w:t>
      </w:r>
      <w:r w:rsidRPr="009B42AC">
        <w:rPr>
          <w:sz w:val="24"/>
          <w:szCs w:val="24"/>
        </w:rPr>
        <w:t xml:space="preserve"> parenting instruction for adults, developmentally appropriate activities for children, structured reciprocal time for both to learn together</w:t>
      </w:r>
      <w:r w:rsidR="00EE19F8">
        <w:rPr>
          <w:sz w:val="24"/>
          <w:szCs w:val="24"/>
        </w:rPr>
        <w:t>,</w:t>
      </w:r>
      <w:r w:rsidR="00A344C0">
        <w:rPr>
          <w:sz w:val="24"/>
          <w:szCs w:val="24"/>
        </w:rPr>
        <w:t xml:space="preserve"> and library education</w:t>
      </w:r>
      <w:r w:rsidRPr="009B42AC">
        <w:rPr>
          <w:sz w:val="24"/>
          <w:szCs w:val="24"/>
        </w:rPr>
        <w:t>.</w:t>
      </w:r>
    </w:p>
    <w:p w:rsidR="009B42AC" w:rsidRPr="009B42AC" w:rsidRDefault="009B42AC" w:rsidP="007C6045">
      <w:pPr>
        <w:rPr>
          <w:sz w:val="24"/>
          <w:szCs w:val="24"/>
        </w:rPr>
      </w:pPr>
    </w:p>
    <w:p w:rsidR="009B42AC" w:rsidRPr="009B42AC" w:rsidRDefault="009B42AC" w:rsidP="009B42AC">
      <w:pPr>
        <w:ind w:left="1440"/>
        <w:rPr>
          <w:sz w:val="24"/>
          <w:szCs w:val="24"/>
        </w:rPr>
      </w:pPr>
      <w:r w:rsidRPr="009B42AC">
        <w:rPr>
          <w:sz w:val="24"/>
          <w:szCs w:val="24"/>
        </w:rPr>
        <w:t xml:space="preserve">"Fiscal </w:t>
      </w:r>
      <w:r w:rsidR="006034F0">
        <w:rPr>
          <w:sz w:val="24"/>
          <w:szCs w:val="24"/>
        </w:rPr>
        <w:t>Y</w:t>
      </w:r>
      <w:r w:rsidRPr="009B42AC">
        <w:rPr>
          <w:sz w:val="24"/>
          <w:szCs w:val="24"/>
        </w:rPr>
        <w:t xml:space="preserve">ear" means the fiscal year of the State of </w:t>
      </w:r>
      <w:smartTag w:uri="urn:schemas-microsoft-com:office:smarttags" w:element="State">
        <w:smartTag w:uri="urn:schemas-microsoft-com:office:smarttags" w:element="place">
          <w:r w:rsidRPr="009B42AC">
            <w:rPr>
              <w:sz w:val="24"/>
              <w:szCs w:val="24"/>
            </w:rPr>
            <w:t>Illinois</w:t>
          </w:r>
        </w:smartTag>
      </w:smartTag>
      <w:r w:rsidRPr="009B42AC">
        <w:rPr>
          <w:sz w:val="24"/>
          <w:szCs w:val="24"/>
        </w:rPr>
        <w:t xml:space="preserve">. </w:t>
      </w:r>
    </w:p>
    <w:p w:rsidR="009B42AC" w:rsidRPr="009B42AC" w:rsidRDefault="009B42AC" w:rsidP="007C6045">
      <w:pPr>
        <w:rPr>
          <w:sz w:val="24"/>
          <w:szCs w:val="24"/>
        </w:rPr>
      </w:pPr>
    </w:p>
    <w:p w:rsidR="009B42AC" w:rsidRPr="009B42AC" w:rsidRDefault="009B42AC" w:rsidP="009B42AC">
      <w:pPr>
        <w:ind w:left="1440"/>
        <w:rPr>
          <w:sz w:val="24"/>
          <w:szCs w:val="24"/>
        </w:rPr>
      </w:pPr>
      <w:r w:rsidRPr="009B42AC">
        <w:rPr>
          <w:sz w:val="24"/>
          <w:szCs w:val="24"/>
        </w:rPr>
        <w:t xml:space="preserve">"Instructional Materials" means written </w:t>
      </w:r>
      <w:r w:rsidR="00C9047C">
        <w:rPr>
          <w:sz w:val="24"/>
          <w:szCs w:val="24"/>
        </w:rPr>
        <w:t>and electronic</w:t>
      </w:r>
      <w:r w:rsidR="007175C6">
        <w:rPr>
          <w:sz w:val="24"/>
          <w:szCs w:val="24"/>
        </w:rPr>
        <w:t xml:space="preserve"> materials</w:t>
      </w:r>
      <w:r w:rsidRPr="009B42AC">
        <w:rPr>
          <w:sz w:val="24"/>
          <w:szCs w:val="24"/>
        </w:rPr>
        <w:t xml:space="preserve"> that are used in teaching adults basic reading, writing, comprehension, computation or English language skills.</w:t>
      </w:r>
    </w:p>
    <w:p w:rsidR="009B42AC" w:rsidRPr="009B42AC" w:rsidRDefault="009B42AC" w:rsidP="007C6045">
      <w:pPr>
        <w:rPr>
          <w:sz w:val="24"/>
          <w:szCs w:val="24"/>
        </w:rPr>
      </w:pPr>
    </w:p>
    <w:p w:rsidR="009B42AC" w:rsidRPr="009B42AC" w:rsidRDefault="009B42AC" w:rsidP="009B42AC">
      <w:pPr>
        <w:ind w:left="1440"/>
        <w:rPr>
          <w:sz w:val="24"/>
          <w:szCs w:val="24"/>
        </w:rPr>
      </w:pPr>
      <w:r w:rsidRPr="009B42AC">
        <w:rPr>
          <w:sz w:val="24"/>
          <w:szCs w:val="24"/>
        </w:rPr>
        <w:t xml:space="preserve">"LAB" means the Literacy Advisory Board established by </w:t>
      </w:r>
      <w:r w:rsidR="00937555">
        <w:rPr>
          <w:sz w:val="24"/>
          <w:szCs w:val="24"/>
        </w:rPr>
        <w:t>the State Library Act</w:t>
      </w:r>
      <w:r w:rsidRPr="009B42AC">
        <w:rPr>
          <w:sz w:val="24"/>
          <w:szCs w:val="24"/>
        </w:rPr>
        <w:t xml:space="preserve"> [15 ILCS 320/7.2]. </w:t>
      </w:r>
    </w:p>
    <w:p w:rsidR="009B42AC" w:rsidRPr="009B42AC" w:rsidRDefault="009B42AC" w:rsidP="007C6045">
      <w:pPr>
        <w:rPr>
          <w:sz w:val="24"/>
          <w:szCs w:val="24"/>
        </w:rPr>
      </w:pPr>
    </w:p>
    <w:p w:rsidR="009B42AC" w:rsidRPr="009B42AC" w:rsidRDefault="009B42AC" w:rsidP="009B42AC">
      <w:pPr>
        <w:ind w:left="1440"/>
        <w:rPr>
          <w:sz w:val="24"/>
          <w:szCs w:val="24"/>
        </w:rPr>
      </w:pPr>
      <w:r w:rsidRPr="009B42AC">
        <w:rPr>
          <w:sz w:val="24"/>
          <w:szCs w:val="24"/>
        </w:rPr>
        <w:t xml:space="preserve">"Library" means a tax-supported public library within an </w:t>
      </w:r>
      <w:smartTag w:uri="urn:schemas-microsoft-com:office:smarttags" w:element="State">
        <w:smartTag w:uri="urn:schemas-microsoft-com:office:smarttags" w:element="place">
          <w:r w:rsidRPr="009B42AC">
            <w:rPr>
              <w:sz w:val="24"/>
              <w:szCs w:val="24"/>
            </w:rPr>
            <w:t>Illinois</w:t>
          </w:r>
        </w:smartTag>
      </w:smartTag>
      <w:r w:rsidRPr="009B42AC">
        <w:rPr>
          <w:sz w:val="24"/>
          <w:szCs w:val="24"/>
        </w:rPr>
        <w:t xml:space="preserve"> library system. </w:t>
      </w:r>
    </w:p>
    <w:p w:rsidR="009B42AC" w:rsidRPr="004764AA" w:rsidRDefault="009B42AC" w:rsidP="004764AA">
      <w:pPr>
        <w:rPr>
          <w:sz w:val="24"/>
          <w:szCs w:val="24"/>
        </w:rPr>
      </w:pPr>
    </w:p>
    <w:p w:rsidR="009B42AC" w:rsidRPr="004764AA" w:rsidRDefault="009B42AC" w:rsidP="004764AA">
      <w:pPr>
        <w:ind w:left="1440"/>
        <w:rPr>
          <w:sz w:val="24"/>
          <w:szCs w:val="24"/>
        </w:rPr>
      </w:pPr>
      <w:r w:rsidRPr="004764AA">
        <w:rPr>
          <w:sz w:val="24"/>
          <w:szCs w:val="24"/>
        </w:rPr>
        <w:t>"Literacy" means the ability of an individual to read, write, compute</w:t>
      </w:r>
      <w:r w:rsidR="00A344C0" w:rsidRPr="004764AA">
        <w:rPr>
          <w:sz w:val="24"/>
          <w:szCs w:val="24"/>
        </w:rPr>
        <w:t>,</w:t>
      </w:r>
      <w:r w:rsidRPr="004764AA">
        <w:rPr>
          <w:sz w:val="24"/>
          <w:szCs w:val="24"/>
        </w:rPr>
        <w:t xml:space="preserve"> </w:t>
      </w:r>
      <w:r w:rsidR="00A344C0" w:rsidRPr="004764AA">
        <w:rPr>
          <w:sz w:val="24"/>
          <w:szCs w:val="24"/>
        </w:rPr>
        <w:t xml:space="preserve">and speak </w:t>
      </w:r>
      <w:r w:rsidR="008A693E">
        <w:rPr>
          <w:sz w:val="24"/>
          <w:szCs w:val="24"/>
        </w:rPr>
        <w:t xml:space="preserve">in </w:t>
      </w:r>
      <w:r w:rsidR="00A344C0" w:rsidRPr="004764AA">
        <w:rPr>
          <w:sz w:val="24"/>
          <w:szCs w:val="24"/>
        </w:rPr>
        <w:t>English</w:t>
      </w:r>
      <w:r w:rsidR="008A693E">
        <w:rPr>
          <w:sz w:val="24"/>
          <w:szCs w:val="24"/>
        </w:rPr>
        <w:t>, and solve problems at levels of proficiency necessary to function on the job and in society, to achieve one's goals, and develop one's knowledge and potential.</w:t>
      </w:r>
      <w:r w:rsidRPr="004764AA">
        <w:rPr>
          <w:sz w:val="24"/>
          <w:szCs w:val="24"/>
        </w:rPr>
        <w:t xml:space="preserve"> </w:t>
      </w:r>
    </w:p>
    <w:p w:rsidR="009B42AC" w:rsidRPr="004764AA" w:rsidRDefault="009B42AC" w:rsidP="004764AA">
      <w:pPr>
        <w:rPr>
          <w:sz w:val="24"/>
          <w:szCs w:val="24"/>
        </w:rPr>
      </w:pPr>
    </w:p>
    <w:p w:rsidR="009B42AC" w:rsidRPr="009B42AC" w:rsidRDefault="009B42AC" w:rsidP="009B42AC">
      <w:pPr>
        <w:ind w:left="1440"/>
        <w:rPr>
          <w:sz w:val="24"/>
          <w:szCs w:val="24"/>
        </w:rPr>
      </w:pPr>
      <w:r w:rsidRPr="009B42AC">
        <w:rPr>
          <w:sz w:val="24"/>
          <w:szCs w:val="24"/>
        </w:rPr>
        <w:t xml:space="preserve">"Literacy Program" means a structured project or program </w:t>
      </w:r>
      <w:r w:rsidR="006034F0">
        <w:rPr>
          <w:sz w:val="24"/>
          <w:szCs w:val="24"/>
        </w:rPr>
        <w:t>that</w:t>
      </w:r>
      <w:r w:rsidRPr="009B42AC">
        <w:rPr>
          <w:sz w:val="24"/>
          <w:szCs w:val="24"/>
        </w:rPr>
        <w:t xml:space="preserve"> provides direct instructional services in literacy to adult students. </w:t>
      </w:r>
    </w:p>
    <w:p w:rsidR="009B42AC" w:rsidRPr="004764AA" w:rsidRDefault="009B42AC" w:rsidP="004764AA">
      <w:pPr>
        <w:rPr>
          <w:sz w:val="24"/>
          <w:szCs w:val="24"/>
        </w:rPr>
      </w:pPr>
    </w:p>
    <w:p w:rsidR="009B42AC" w:rsidRPr="004764AA" w:rsidRDefault="009B42AC" w:rsidP="004764AA">
      <w:pPr>
        <w:ind w:left="1440"/>
        <w:rPr>
          <w:sz w:val="24"/>
          <w:szCs w:val="24"/>
        </w:rPr>
      </w:pPr>
      <w:r w:rsidRPr="004764AA">
        <w:rPr>
          <w:sz w:val="24"/>
          <w:szCs w:val="24"/>
        </w:rPr>
        <w:t xml:space="preserve">"Math Student" means an adult whose math skills are below the 9.0 grade level </w:t>
      </w:r>
      <w:r w:rsidR="004764AA" w:rsidRPr="004764AA">
        <w:rPr>
          <w:sz w:val="24"/>
          <w:szCs w:val="24"/>
        </w:rPr>
        <w:t xml:space="preserve">and/or below educational functioning level 6 </w:t>
      </w:r>
      <w:r w:rsidR="006034F0" w:rsidRPr="004764AA">
        <w:rPr>
          <w:sz w:val="24"/>
          <w:szCs w:val="24"/>
        </w:rPr>
        <w:t xml:space="preserve">and </w:t>
      </w:r>
      <w:r w:rsidRPr="004764AA">
        <w:rPr>
          <w:sz w:val="24"/>
          <w:szCs w:val="24"/>
        </w:rPr>
        <w:t xml:space="preserve">who is enrolled in the literacy program for math instruction. </w:t>
      </w:r>
    </w:p>
    <w:p w:rsidR="009B42AC" w:rsidRPr="004764AA" w:rsidRDefault="009B42AC" w:rsidP="004764AA">
      <w:pPr>
        <w:rPr>
          <w:sz w:val="24"/>
          <w:szCs w:val="24"/>
        </w:rPr>
      </w:pPr>
    </w:p>
    <w:p w:rsidR="009B42AC" w:rsidRPr="009B42AC" w:rsidRDefault="009B42AC" w:rsidP="009B42AC">
      <w:pPr>
        <w:ind w:left="1440"/>
        <w:rPr>
          <w:sz w:val="24"/>
          <w:szCs w:val="24"/>
        </w:rPr>
      </w:pPr>
      <w:r w:rsidRPr="009B42AC">
        <w:rPr>
          <w:sz w:val="24"/>
          <w:szCs w:val="24"/>
        </w:rPr>
        <w:t>"</w:t>
      </w:r>
      <w:r w:rsidR="00A344C0">
        <w:rPr>
          <w:sz w:val="24"/>
          <w:szCs w:val="24"/>
        </w:rPr>
        <w:t>Partnering</w:t>
      </w:r>
      <w:r w:rsidRPr="009B42AC">
        <w:rPr>
          <w:sz w:val="24"/>
          <w:szCs w:val="24"/>
        </w:rPr>
        <w:t xml:space="preserve"> Agency" means those agencies who will receive part of the grant </w:t>
      </w:r>
      <w:r w:rsidRPr="009B42AC">
        <w:rPr>
          <w:sz w:val="24"/>
          <w:szCs w:val="24"/>
        </w:rPr>
        <w:lastRenderedPageBreak/>
        <w:t xml:space="preserve">funds or who will actively participate in the literacy project as an essential component of that project, without whose participation the project would fail or be radically changed. </w:t>
      </w:r>
    </w:p>
    <w:p w:rsidR="009B42AC" w:rsidRPr="009B42AC" w:rsidRDefault="009B42AC" w:rsidP="007C6045">
      <w:pPr>
        <w:rPr>
          <w:sz w:val="24"/>
          <w:szCs w:val="24"/>
        </w:rPr>
      </w:pPr>
    </w:p>
    <w:p w:rsidR="009B42AC" w:rsidRPr="009B42AC" w:rsidRDefault="009B42AC" w:rsidP="009B42AC">
      <w:pPr>
        <w:ind w:left="1440"/>
        <w:rPr>
          <w:sz w:val="24"/>
          <w:szCs w:val="24"/>
        </w:rPr>
      </w:pPr>
      <w:r w:rsidRPr="009B42AC">
        <w:rPr>
          <w:sz w:val="24"/>
          <w:szCs w:val="24"/>
        </w:rPr>
        <w:t>"Secretary of State" means the Illinois Secretary of State</w:t>
      </w:r>
      <w:r w:rsidR="006034F0">
        <w:rPr>
          <w:sz w:val="24"/>
          <w:szCs w:val="24"/>
        </w:rPr>
        <w:t>, who is the State Librarian</w:t>
      </w:r>
      <w:r w:rsidRPr="009B42AC">
        <w:rPr>
          <w:sz w:val="24"/>
          <w:szCs w:val="24"/>
        </w:rPr>
        <w:t xml:space="preserve">. </w:t>
      </w:r>
    </w:p>
    <w:p w:rsidR="009B42AC" w:rsidRPr="00230C34" w:rsidRDefault="009B42AC" w:rsidP="007C6045">
      <w:pPr>
        <w:rPr>
          <w:sz w:val="24"/>
          <w:szCs w:val="24"/>
        </w:rPr>
      </w:pPr>
    </w:p>
    <w:p w:rsidR="00230C34" w:rsidRPr="00230C34" w:rsidRDefault="00230C34" w:rsidP="00230C34">
      <w:pPr>
        <w:ind w:left="1440"/>
        <w:rPr>
          <w:sz w:val="24"/>
          <w:szCs w:val="24"/>
        </w:rPr>
      </w:pPr>
      <w:r>
        <w:rPr>
          <w:sz w:val="24"/>
          <w:szCs w:val="24"/>
          <w:lang w:val="en"/>
        </w:rPr>
        <w:t>"</w:t>
      </w:r>
      <w:r w:rsidRPr="00230C34">
        <w:rPr>
          <w:sz w:val="24"/>
          <w:szCs w:val="24"/>
          <w:lang w:val="en"/>
        </w:rPr>
        <w:t xml:space="preserve">Site </w:t>
      </w:r>
      <w:r w:rsidR="00164029">
        <w:rPr>
          <w:sz w:val="24"/>
          <w:szCs w:val="24"/>
          <w:lang w:val="en"/>
        </w:rPr>
        <w:t>V</w:t>
      </w:r>
      <w:r w:rsidRPr="00230C34">
        <w:rPr>
          <w:sz w:val="24"/>
          <w:szCs w:val="24"/>
          <w:lang w:val="en"/>
        </w:rPr>
        <w:t>isit</w:t>
      </w:r>
      <w:r>
        <w:rPr>
          <w:sz w:val="24"/>
          <w:szCs w:val="24"/>
          <w:lang w:val="en"/>
        </w:rPr>
        <w:t>"</w:t>
      </w:r>
      <w:r w:rsidRPr="00230C34">
        <w:rPr>
          <w:sz w:val="24"/>
          <w:szCs w:val="24"/>
          <w:lang w:val="en"/>
        </w:rPr>
        <w:t xml:space="preserve"> means </w:t>
      </w:r>
      <w:r w:rsidR="00154102">
        <w:rPr>
          <w:sz w:val="24"/>
          <w:szCs w:val="24"/>
          <w:lang w:val="en"/>
        </w:rPr>
        <w:t xml:space="preserve">a </w:t>
      </w:r>
      <w:r w:rsidRPr="00230C34">
        <w:rPr>
          <w:sz w:val="24"/>
          <w:szCs w:val="24"/>
          <w:lang w:val="en"/>
        </w:rPr>
        <w:t xml:space="preserve">visit </w:t>
      </w:r>
      <w:r w:rsidR="00A344C0">
        <w:rPr>
          <w:sz w:val="24"/>
          <w:szCs w:val="24"/>
          <w:lang w:val="en"/>
        </w:rPr>
        <w:t xml:space="preserve">conducted </w:t>
      </w:r>
      <w:r w:rsidRPr="00230C34">
        <w:rPr>
          <w:sz w:val="24"/>
          <w:szCs w:val="24"/>
          <w:lang w:val="en"/>
        </w:rPr>
        <w:t xml:space="preserve">by a literacy grant monitor to a literacy grant recipient to determine whether the project meets or maintains the criteria of the grant program. The site visit may be made </w:t>
      </w:r>
      <w:r w:rsidRPr="00230C34">
        <w:rPr>
          <w:sz w:val="24"/>
          <w:szCs w:val="24"/>
        </w:rPr>
        <w:t xml:space="preserve">in person, by phone or by electronic means, at the discretion of the Illinois State Library Literacy Office.  </w:t>
      </w:r>
    </w:p>
    <w:p w:rsidR="00230C34" w:rsidRDefault="00230C34" w:rsidP="007C6045">
      <w:pPr>
        <w:rPr>
          <w:sz w:val="24"/>
          <w:szCs w:val="24"/>
        </w:rPr>
      </w:pPr>
    </w:p>
    <w:p w:rsidR="009B42AC" w:rsidRPr="009B42AC" w:rsidRDefault="009B42AC" w:rsidP="009B42AC">
      <w:pPr>
        <w:ind w:left="1440"/>
        <w:rPr>
          <w:sz w:val="24"/>
          <w:szCs w:val="24"/>
        </w:rPr>
      </w:pPr>
      <w:r w:rsidRPr="009B42AC">
        <w:rPr>
          <w:sz w:val="24"/>
          <w:szCs w:val="24"/>
        </w:rPr>
        <w:t xml:space="preserve">"State Library" </w:t>
      </w:r>
      <w:r w:rsidR="00EE19F8">
        <w:rPr>
          <w:sz w:val="24"/>
          <w:szCs w:val="24"/>
        </w:rPr>
        <w:t>or "I</w:t>
      </w:r>
      <w:r w:rsidR="00F61598">
        <w:rPr>
          <w:sz w:val="24"/>
          <w:szCs w:val="24"/>
        </w:rPr>
        <w:t>SL</w:t>
      </w:r>
      <w:r w:rsidR="00EE19F8">
        <w:rPr>
          <w:sz w:val="24"/>
          <w:szCs w:val="24"/>
        </w:rPr>
        <w:t xml:space="preserve">" </w:t>
      </w:r>
      <w:r w:rsidRPr="009B42AC">
        <w:rPr>
          <w:sz w:val="24"/>
          <w:szCs w:val="24"/>
        </w:rPr>
        <w:t>means the Illinois State Library, a department of the Illinois Secretary of State established pu</w:t>
      </w:r>
      <w:r w:rsidR="00164029">
        <w:rPr>
          <w:sz w:val="24"/>
          <w:szCs w:val="24"/>
        </w:rPr>
        <w:t>rsuant to the State Library Act</w:t>
      </w:r>
      <w:r w:rsidRPr="009B42AC">
        <w:rPr>
          <w:sz w:val="24"/>
          <w:szCs w:val="24"/>
        </w:rPr>
        <w:t xml:space="preserve"> [15 ILCS 320]. </w:t>
      </w:r>
    </w:p>
    <w:p w:rsidR="009B42AC" w:rsidRPr="00A344C0" w:rsidRDefault="009B42AC" w:rsidP="007C6045">
      <w:pPr>
        <w:rPr>
          <w:sz w:val="24"/>
          <w:szCs w:val="24"/>
        </w:rPr>
      </w:pPr>
    </w:p>
    <w:p w:rsidR="00A344C0" w:rsidRPr="006E6395" w:rsidRDefault="00A344C0" w:rsidP="00A344C0">
      <w:pPr>
        <w:ind w:left="1440"/>
        <w:rPr>
          <w:sz w:val="24"/>
          <w:szCs w:val="24"/>
        </w:rPr>
      </w:pPr>
      <w:r w:rsidRPr="006E6395">
        <w:rPr>
          <w:sz w:val="24"/>
          <w:szCs w:val="24"/>
        </w:rPr>
        <w:t>"Submitting agency" means the eligible education agency or business authorized to submit a literacy grant application. The submitting agency shall be the legal entity responsible for the disbursement of public funds.</w:t>
      </w:r>
    </w:p>
    <w:p w:rsidR="00A344C0" w:rsidRPr="006E6395" w:rsidRDefault="00A344C0" w:rsidP="007C6045">
      <w:pPr>
        <w:rPr>
          <w:sz w:val="24"/>
          <w:szCs w:val="24"/>
        </w:rPr>
      </w:pPr>
    </w:p>
    <w:p w:rsidR="00A344C0" w:rsidRPr="006E6395" w:rsidRDefault="00A344C0" w:rsidP="00A344C0">
      <w:pPr>
        <w:ind w:left="1440"/>
        <w:rPr>
          <w:sz w:val="24"/>
          <w:szCs w:val="24"/>
        </w:rPr>
      </w:pPr>
      <w:r w:rsidRPr="00A344C0">
        <w:rPr>
          <w:sz w:val="24"/>
          <w:szCs w:val="24"/>
        </w:rPr>
        <w:t>"</w:t>
      </w:r>
      <w:r w:rsidRPr="006E6395">
        <w:rPr>
          <w:sz w:val="24"/>
          <w:szCs w:val="24"/>
        </w:rPr>
        <w:t>Testing</w:t>
      </w:r>
      <w:r w:rsidRPr="00A344C0">
        <w:rPr>
          <w:sz w:val="24"/>
          <w:szCs w:val="24"/>
        </w:rPr>
        <w:t>"</w:t>
      </w:r>
      <w:r w:rsidRPr="006E6395">
        <w:rPr>
          <w:sz w:val="24"/>
          <w:szCs w:val="24"/>
        </w:rPr>
        <w:t xml:space="preserve"> means educational assessment.</w:t>
      </w:r>
    </w:p>
    <w:p w:rsidR="00A344C0" w:rsidRPr="006E6395" w:rsidRDefault="00A344C0" w:rsidP="007C6045">
      <w:pPr>
        <w:rPr>
          <w:sz w:val="24"/>
          <w:szCs w:val="24"/>
        </w:rPr>
      </w:pPr>
    </w:p>
    <w:p w:rsidR="00A344C0" w:rsidRPr="006E6395" w:rsidRDefault="00A344C0" w:rsidP="00A344C0">
      <w:pPr>
        <w:ind w:left="1440"/>
        <w:rPr>
          <w:sz w:val="24"/>
          <w:szCs w:val="24"/>
        </w:rPr>
      </w:pPr>
      <w:r w:rsidRPr="00A344C0">
        <w:rPr>
          <w:sz w:val="24"/>
          <w:szCs w:val="24"/>
        </w:rPr>
        <w:t>"</w:t>
      </w:r>
      <w:r w:rsidRPr="006E6395">
        <w:rPr>
          <w:sz w:val="24"/>
          <w:szCs w:val="24"/>
        </w:rPr>
        <w:t>Volunteer Tutor</w:t>
      </w:r>
      <w:r w:rsidRPr="00A344C0">
        <w:rPr>
          <w:sz w:val="24"/>
          <w:szCs w:val="24"/>
        </w:rPr>
        <w:t>"</w:t>
      </w:r>
      <w:r w:rsidRPr="006E6395">
        <w:rPr>
          <w:sz w:val="24"/>
          <w:szCs w:val="24"/>
        </w:rPr>
        <w:t xml:space="preserve"> means an unpaid, trained individual over the age of 17 who provides one to one or small group instruction to adult students.</w:t>
      </w:r>
    </w:p>
    <w:p w:rsidR="00A344C0" w:rsidRPr="00A344C0" w:rsidRDefault="00A344C0" w:rsidP="00A344C0">
      <w:pPr>
        <w:rPr>
          <w:sz w:val="24"/>
          <w:szCs w:val="24"/>
        </w:rPr>
      </w:pPr>
    </w:p>
    <w:p w:rsidR="009B42AC" w:rsidRDefault="009B42AC" w:rsidP="009B42AC">
      <w:pPr>
        <w:ind w:left="1440"/>
        <w:rPr>
          <w:sz w:val="24"/>
          <w:szCs w:val="24"/>
        </w:rPr>
      </w:pPr>
      <w:r w:rsidRPr="009B42AC">
        <w:rPr>
          <w:sz w:val="24"/>
          <w:szCs w:val="24"/>
        </w:rPr>
        <w:t>"Workplace Literacy Program" means a structured program that provides direct instructional services in reading, writing, comprehension, computation or English language skills to adult employees or prospective employees at their place of employment.</w:t>
      </w:r>
    </w:p>
    <w:p w:rsidR="00230C34" w:rsidRPr="004764AA" w:rsidRDefault="00230C34" w:rsidP="004764AA">
      <w:pPr>
        <w:rPr>
          <w:sz w:val="24"/>
          <w:szCs w:val="24"/>
        </w:rPr>
      </w:pPr>
    </w:p>
    <w:p w:rsidR="004D73C7" w:rsidRPr="004764AA" w:rsidRDefault="00BD27B9" w:rsidP="004764AA">
      <w:pPr>
        <w:ind w:left="720"/>
        <w:rPr>
          <w:sz w:val="24"/>
          <w:szCs w:val="24"/>
        </w:rPr>
      </w:pPr>
      <w:r w:rsidRPr="004764AA">
        <w:rPr>
          <w:sz w:val="24"/>
          <w:szCs w:val="24"/>
        </w:rPr>
        <w:t>(Source:  Amended at 4</w:t>
      </w:r>
      <w:r w:rsidR="004764AA">
        <w:rPr>
          <w:sz w:val="24"/>
          <w:szCs w:val="24"/>
        </w:rPr>
        <w:t>6</w:t>
      </w:r>
      <w:r w:rsidR="008754E0" w:rsidRPr="004764AA">
        <w:rPr>
          <w:sz w:val="24"/>
          <w:szCs w:val="24"/>
        </w:rPr>
        <w:t xml:space="preserve"> Ill. Reg. </w:t>
      </w:r>
      <w:r w:rsidR="000C5FB0">
        <w:rPr>
          <w:sz w:val="24"/>
          <w:szCs w:val="24"/>
        </w:rPr>
        <w:t>6614</w:t>
      </w:r>
      <w:r w:rsidR="008754E0" w:rsidRPr="004764AA">
        <w:rPr>
          <w:sz w:val="24"/>
          <w:szCs w:val="24"/>
        </w:rPr>
        <w:t xml:space="preserve">, effective </w:t>
      </w:r>
      <w:r w:rsidR="000C5FB0">
        <w:rPr>
          <w:sz w:val="24"/>
          <w:szCs w:val="24"/>
        </w:rPr>
        <w:t>April 7, 2022</w:t>
      </w:r>
      <w:r w:rsidR="008754E0" w:rsidRPr="004764AA">
        <w:rPr>
          <w:sz w:val="24"/>
          <w:szCs w:val="24"/>
        </w:rPr>
        <w:t>)</w:t>
      </w:r>
    </w:p>
    <w:sectPr w:rsidR="004D73C7" w:rsidRPr="004764AA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9DF" w:rsidRDefault="00F969DF">
      <w:r>
        <w:separator/>
      </w:r>
    </w:p>
  </w:endnote>
  <w:endnote w:type="continuationSeparator" w:id="0">
    <w:p w:rsidR="00F969DF" w:rsidRDefault="00F9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9DF" w:rsidRDefault="00F969DF">
      <w:r>
        <w:separator/>
      </w:r>
    </w:p>
  </w:footnote>
  <w:footnote w:type="continuationSeparator" w:id="0">
    <w:p w:rsidR="00F969DF" w:rsidRDefault="00F96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54A0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5313B"/>
    <w:rsid w:val="00061CE1"/>
    <w:rsid w:val="00066013"/>
    <w:rsid w:val="000676A6"/>
    <w:rsid w:val="00074368"/>
    <w:rsid w:val="000765E0"/>
    <w:rsid w:val="00083E97"/>
    <w:rsid w:val="0008689B"/>
    <w:rsid w:val="00087C00"/>
    <w:rsid w:val="000910C1"/>
    <w:rsid w:val="000943C4"/>
    <w:rsid w:val="00097B01"/>
    <w:rsid w:val="000A4C0F"/>
    <w:rsid w:val="000B2808"/>
    <w:rsid w:val="000B2839"/>
    <w:rsid w:val="000B4119"/>
    <w:rsid w:val="000C5FB0"/>
    <w:rsid w:val="000C6D3D"/>
    <w:rsid w:val="000C7A6D"/>
    <w:rsid w:val="000D074F"/>
    <w:rsid w:val="000D225F"/>
    <w:rsid w:val="000D269B"/>
    <w:rsid w:val="000D3FC0"/>
    <w:rsid w:val="000E08CB"/>
    <w:rsid w:val="000E6BBD"/>
    <w:rsid w:val="000E6FF6"/>
    <w:rsid w:val="000E7A0A"/>
    <w:rsid w:val="000F25A1"/>
    <w:rsid w:val="00110A0B"/>
    <w:rsid w:val="00114190"/>
    <w:rsid w:val="00117586"/>
    <w:rsid w:val="00117AC6"/>
    <w:rsid w:val="0012221A"/>
    <w:rsid w:val="001328A0"/>
    <w:rsid w:val="0014104E"/>
    <w:rsid w:val="00142CFB"/>
    <w:rsid w:val="00145C78"/>
    <w:rsid w:val="00146F30"/>
    <w:rsid w:val="0015097E"/>
    <w:rsid w:val="00153DEA"/>
    <w:rsid w:val="00154102"/>
    <w:rsid w:val="00154F65"/>
    <w:rsid w:val="00155217"/>
    <w:rsid w:val="00155905"/>
    <w:rsid w:val="00163EEE"/>
    <w:rsid w:val="00164029"/>
    <w:rsid w:val="00164756"/>
    <w:rsid w:val="00165434"/>
    <w:rsid w:val="00165CF9"/>
    <w:rsid w:val="001830D0"/>
    <w:rsid w:val="00193ABB"/>
    <w:rsid w:val="0019502A"/>
    <w:rsid w:val="001A6EDB"/>
    <w:rsid w:val="001B5F27"/>
    <w:rsid w:val="001C18FC"/>
    <w:rsid w:val="001C1D61"/>
    <w:rsid w:val="001C71C2"/>
    <w:rsid w:val="001C7D95"/>
    <w:rsid w:val="001D0EBA"/>
    <w:rsid w:val="001D0EFC"/>
    <w:rsid w:val="001E3074"/>
    <w:rsid w:val="001E79F1"/>
    <w:rsid w:val="001F170F"/>
    <w:rsid w:val="001F572B"/>
    <w:rsid w:val="001F659C"/>
    <w:rsid w:val="002015E7"/>
    <w:rsid w:val="002047E2"/>
    <w:rsid w:val="00207D79"/>
    <w:rsid w:val="00210004"/>
    <w:rsid w:val="002133B1"/>
    <w:rsid w:val="00213BC5"/>
    <w:rsid w:val="0022052A"/>
    <w:rsid w:val="002209C0"/>
    <w:rsid w:val="00220B91"/>
    <w:rsid w:val="00225354"/>
    <w:rsid w:val="00225B22"/>
    <w:rsid w:val="00230C34"/>
    <w:rsid w:val="0023173C"/>
    <w:rsid w:val="002324A0"/>
    <w:rsid w:val="002325F1"/>
    <w:rsid w:val="002346A7"/>
    <w:rsid w:val="002375DD"/>
    <w:rsid w:val="002524EC"/>
    <w:rsid w:val="00261E3E"/>
    <w:rsid w:val="0026224A"/>
    <w:rsid w:val="002667B7"/>
    <w:rsid w:val="002706D9"/>
    <w:rsid w:val="00271CD4"/>
    <w:rsid w:val="00272138"/>
    <w:rsid w:val="002721C1"/>
    <w:rsid w:val="00272986"/>
    <w:rsid w:val="00274640"/>
    <w:rsid w:val="002760EE"/>
    <w:rsid w:val="0028217D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2806"/>
    <w:rsid w:val="00305AAE"/>
    <w:rsid w:val="0031013E"/>
    <w:rsid w:val="00311C50"/>
    <w:rsid w:val="00314233"/>
    <w:rsid w:val="003146BA"/>
    <w:rsid w:val="003154DD"/>
    <w:rsid w:val="00322AC2"/>
    <w:rsid w:val="00323B50"/>
    <w:rsid w:val="003359E3"/>
    <w:rsid w:val="00337BB9"/>
    <w:rsid w:val="00337CEB"/>
    <w:rsid w:val="00350372"/>
    <w:rsid w:val="003511F4"/>
    <w:rsid w:val="00353C1A"/>
    <w:rsid w:val="00356003"/>
    <w:rsid w:val="00366CF1"/>
    <w:rsid w:val="00367A2E"/>
    <w:rsid w:val="00374367"/>
    <w:rsid w:val="00374639"/>
    <w:rsid w:val="00375C58"/>
    <w:rsid w:val="00385640"/>
    <w:rsid w:val="00393652"/>
    <w:rsid w:val="00394002"/>
    <w:rsid w:val="003967DF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E0"/>
    <w:rsid w:val="00436FEC"/>
    <w:rsid w:val="00444506"/>
    <w:rsid w:val="004448CB"/>
    <w:rsid w:val="004536AB"/>
    <w:rsid w:val="00453E6F"/>
    <w:rsid w:val="00461E78"/>
    <w:rsid w:val="0047017E"/>
    <w:rsid w:val="00471A17"/>
    <w:rsid w:val="00475AE2"/>
    <w:rsid w:val="004764AA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C7"/>
    <w:rsid w:val="004D73D3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17E20"/>
    <w:rsid w:val="0052263B"/>
    <w:rsid w:val="00522889"/>
    <w:rsid w:val="0052308E"/>
    <w:rsid w:val="005232CE"/>
    <w:rsid w:val="005237D3"/>
    <w:rsid w:val="00523D40"/>
    <w:rsid w:val="00526060"/>
    <w:rsid w:val="00530BE1"/>
    <w:rsid w:val="00531849"/>
    <w:rsid w:val="005341A0"/>
    <w:rsid w:val="00542E97"/>
    <w:rsid w:val="00544B77"/>
    <w:rsid w:val="00547D39"/>
    <w:rsid w:val="0056157E"/>
    <w:rsid w:val="0056501E"/>
    <w:rsid w:val="005716D9"/>
    <w:rsid w:val="00571719"/>
    <w:rsid w:val="005718FB"/>
    <w:rsid w:val="00571A8B"/>
    <w:rsid w:val="00573770"/>
    <w:rsid w:val="00576975"/>
    <w:rsid w:val="005777E6"/>
    <w:rsid w:val="00583251"/>
    <w:rsid w:val="00586A81"/>
    <w:rsid w:val="00590075"/>
    <w:rsid w:val="005901D4"/>
    <w:rsid w:val="005948A7"/>
    <w:rsid w:val="005A2494"/>
    <w:rsid w:val="005A5A79"/>
    <w:rsid w:val="005A73F7"/>
    <w:rsid w:val="005B3281"/>
    <w:rsid w:val="005D35F3"/>
    <w:rsid w:val="005D6698"/>
    <w:rsid w:val="005E03A7"/>
    <w:rsid w:val="005E3D55"/>
    <w:rsid w:val="005F459B"/>
    <w:rsid w:val="006034F0"/>
    <w:rsid w:val="00604093"/>
    <w:rsid w:val="006132CE"/>
    <w:rsid w:val="00620BBA"/>
    <w:rsid w:val="006247D4"/>
    <w:rsid w:val="00631875"/>
    <w:rsid w:val="006375B2"/>
    <w:rsid w:val="00641AEA"/>
    <w:rsid w:val="0064660E"/>
    <w:rsid w:val="006511A5"/>
    <w:rsid w:val="00651FF5"/>
    <w:rsid w:val="00664F77"/>
    <w:rsid w:val="00670B89"/>
    <w:rsid w:val="00672EE7"/>
    <w:rsid w:val="006839B3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D01"/>
    <w:rsid w:val="006B1E37"/>
    <w:rsid w:val="006B3E84"/>
    <w:rsid w:val="006B5C47"/>
    <w:rsid w:val="006B7535"/>
    <w:rsid w:val="006B7892"/>
    <w:rsid w:val="006C45D5"/>
    <w:rsid w:val="006D16AE"/>
    <w:rsid w:val="006D7ECF"/>
    <w:rsid w:val="006E1AE0"/>
    <w:rsid w:val="006E6395"/>
    <w:rsid w:val="00702A38"/>
    <w:rsid w:val="0070602C"/>
    <w:rsid w:val="007175C6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853C7"/>
    <w:rsid w:val="00790388"/>
    <w:rsid w:val="00794C7C"/>
    <w:rsid w:val="00795479"/>
    <w:rsid w:val="00796D0E"/>
    <w:rsid w:val="007A1867"/>
    <w:rsid w:val="007A7D79"/>
    <w:rsid w:val="007B234E"/>
    <w:rsid w:val="007C054B"/>
    <w:rsid w:val="007C4EE5"/>
    <w:rsid w:val="007C6045"/>
    <w:rsid w:val="007D54C0"/>
    <w:rsid w:val="007E5206"/>
    <w:rsid w:val="007F1A7F"/>
    <w:rsid w:val="007F28A2"/>
    <w:rsid w:val="007F3365"/>
    <w:rsid w:val="00800C82"/>
    <w:rsid w:val="00804082"/>
    <w:rsid w:val="00805D72"/>
    <w:rsid w:val="00806780"/>
    <w:rsid w:val="00806E5D"/>
    <w:rsid w:val="00810296"/>
    <w:rsid w:val="00821C0A"/>
    <w:rsid w:val="0082307C"/>
    <w:rsid w:val="00824C15"/>
    <w:rsid w:val="00826E97"/>
    <w:rsid w:val="008271B1"/>
    <w:rsid w:val="00830C2D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754A0"/>
    <w:rsid w:val="008754E0"/>
    <w:rsid w:val="00882EA8"/>
    <w:rsid w:val="0088338B"/>
    <w:rsid w:val="0088496F"/>
    <w:rsid w:val="00890C24"/>
    <w:rsid w:val="008923A8"/>
    <w:rsid w:val="008A693E"/>
    <w:rsid w:val="008B56EA"/>
    <w:rsid w:val="008B77D8"/>
    <w:rsid w:val="008C1560"/>
    <w:rsid w:val="008C36FB"/>
    <w:rsid w:val="008C4FAF"/>
    <w:rsid w:val="008C5359"/>
    <w:rsid w:val="008D6076"/>
    <w:rsid w:val="008D7182"/>
    <w:rsid w:val="008E1EFF"/>
    <w:rsid w:val="008E68BC"/>
    <w:rsid w:val="008F2BEE"/>
    <w:rsid w:val="009053C8"/>
    <w:rsid w:val="00907D2E"/>
    <w:rsid w:val="00910413"/>
    <w:rsid w:val="00914546"/>
    <w:rsid w:val="00915F1A"/>
    <w:rsid w:val="009168BC"/>
    <w:rsid w:val="00921471"/>
    <w:rsid w:val="00921F8B"/>
    <w:rsid w:val="00934057"/>
    <w:rsid w:val="00935A8C"/>
    <w:rsid w:val="00937555"/>
    <w:rsid w:val="00944E3D"/>
    <w:rsid w:val="00950386"/>
    <w:rsid w:val="00960C37"/>
    <w:rsid w:val="00961E38"/>
    <w:rsid w:val="00965A76"/>
    <w:rsid w:val="00966D51"/>
    <w:rsid w:val="00977D24"/>
    <w:rsid w:val="0098276C"/>
    <w:rsid w:val="00983C53"/>
    <w:rsid w:val="00994782"/>
    <w:rsid w:val="009A26DA"/>
    <w:rsid w:val="009B02E3"/>
    <w:rsid w:val="009B42AC"/>
    <w:rsid w:val="009B45F6"/>
    <w:rsid w:val="009B5FFB"/>
    <w:rsid w:val="009B6ECA"/>
    <w:rsid w:val="009C1A93"/>
    <w:rsid w:val="009C5170"/>
    <w:rsid w:val="009C574A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0A3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44C0"/>
    <w:rsid w:val="00A3646E"/>
    <w:rsid w:val="00A42797"/>
    <w:rsid w:val="00A52BDD"/>
    <w:rsid w:val="00A600AA"/>
    <w:rsid w:val="00A72534"/>
    <w:rsid w:val="00A766E6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1161"/>
    <w:rsid w:val="00AC4914"/>
    <w:rsid w:val="00AC632D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243A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A59A4"/>
    <w:rsid w:val="00BB230E"/>
    <w:rsid w:val="00BC00FF"/>
    <w:rsid w:val="00BD0ED2"/>
    <w:rsid w:val="00BD27B9"/>
    <w:rsid w:val="00BE03CA"/>
    <w:rsid w:val="00BF2353"/>
    <w:rsid w:val="00BF25C2"/>
    <w:rsid w:val="00BF3913"/>
    <w:rsid w:val="00BF5165"/>
    <w:rsid w:val="00BF5AAE"/>
    <w:rsid w:val="00BF5AE7"/>
    <w:rsid w:val="00BF781C"/>
    <w:rsid w:val="00BF78FB"/>
    <w:rsid w:val="00C1038A"/>
    <w:rsid w:val="00C15FD6"/>
    <w:rsid w:val="00C17F24"/>
    <w:rsid w:val="00C2596B"/>
    <w:rsid w:val="00C311DA"/>
    <w:rsid w:val="00C319B3"/>
    <w:rsid w:val="00C4224D"/>
    <w:rsid w:val="00C42A93"/>
    <w:rsid w:val="00C4537A"/>
    <w:rsid w:val="00C50195"/>
    <w:rsid w:val="00C53ECF"/>
    <w:rsid w:val="00C55690"/>
    <w:rsid w:val="00C60D0B"/>
    <w:rsid w:val="00C63963"/>
    <w:rsid w:val="00C67B51"/>
    <w:rsid w:val="00C72A95"/>
    <w:rsid w:val="00C72C0C"/>
    <w:rsid w:val="00C73CD4"/>
    <w:rsid w:val="00C86122"/>
    <w:rsid w:val="00C9047C"/>
    <w:rsid w:val="00C9697B"/>
    <w:rsid w:val="00CA1E98"/>
    <w:rsid w:val="00CA2022"/>
    <w:rsid w:val="00CA2A99"/>
    <w:rsid w:val="00CA4E7D"/>
    <w:rsid w:val="00CA7140"/>
    <w:rsid w:val="00CB065C"/>
    <w:rsid w:val="00CC13F9"/>
    <w:rsid w:val="00CC4FF8"/>
    <w:rsid w:val="00CD3723"/>
    <w:rsid w:val="00CD5413"/>
    <w:rsid w:val="00CE4292"/>
    <w:rsid w:val="00CF2DF2"/>
    <w:rsid w:val="00D03A79"/>
    <w:rsid w:val="00D0676C"/>
    <w:rsid w:val="00D10AB9"/>
    <w:rsid w:val="00D2155A"/>
    <w:rsid w:val="00D22E09"/>
    <w:rsid w:val="00D27015"/>
    <w:rsid w:val="00D2776C"/>
    <w:rsid w:val="00D27E4E"/>
    <w:rsid w:val="00D32AA7"/>
    <w:rsid w:val="00D33832"/>
    <w:rsid w:val="00D35E84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026D"/>
    <w:rsid w:val="00DB2CC7"/>
    <w:rsid w:val="00DB473C"/>
    <w:rsid w:val="00DB78E4"/>
    <w:rsid w:val="00DC016D"/>
    <w:rsid w:val="00DC5FDC"/>
    <w:rsid w:val="00DD3C9D"/>
    <w:rsid w:val="00DD738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87D2E"/>
    <w:rsid w:val="00E92947"/>
    <w:rsid w:val="00EA1256"/>
    <w:rsid w:val="00EA3AC2"/>
    <w:rsid w:val="00EA55CD"/>
    <w:rsid w:val="00EA6628"/>
    <w:rsid w:val="00EB33C3"/>
    <w:rsid w:val="00EB424E"/>
    <w:rsid w:val="00EC3846"/>
    <w:rsid w:val="00EC6C31"/>
    <w:rsid w:val="00ED1405"/>
    <w:rsid w:val="00EE0429"/>
    <w:rsid w:val="00EE100F"/>
    <w:rsid w:val="00EE19F8"/>
    <w:rsid w:val="00EE2300"/>
    <w:rsid w:val="00EE654D"/>
    <w:rsid w:val="00EE7170"/>
    <w:rsid w:val="00EF2147"/>
    <w:rsid w:val="00EF6146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5007A"/>
    <w:rsid w:val="00F50CD3"/>
    <w:rsid w:val="00F51039"/>
    <w:rsid w:val="00F525F7"/>
    <w:rsid w:val="00F61598"/>
    <w:rsid w:val="00F61FBC"/>
    <w:rsid w:val="00F73B7F"/>
    <w:rsid w:val="00F82FB8"/>
    <w:rsid w:val="00F83011"/>
    <w:rsid w:val="00F8452A"/>
    <w:rsid w:val="00F86CDC"/>
    <w:rsid w:val="00F942E4"/>
    <w:rsid w:val="00F942E7"/>
    <w:rsid w:val="00F953D5"/>
    <w:rsid w:val="00F969DF"/>
    <w:rsid w:val="00F97D67"/>
    <w:rsid w:val="00FA19DB"/>
    <w:rsid w:val="00FB6CE4"/>
    <w:rsid w:val="00FC18E5"/>
    <w:rsid w:val="00FC2BF7"/>
    <w:rsid w:val="00FC3252"/>
    <w:rsid w:val="00FC34CE"/>
    <w:rsid w:val="00FC6F6D"/>
    <w:rsid w:val="00FC7A26"/>
    <w:rsid w:val="00FD071F"/>
    <w:rsid w:val="00FD2310"/>
    <w:rsid w:val="00FD25DA"/>
    <w:rsid w:val="00FD38AB"/>
    <w:rsid w:val="00FD54AA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BC035A00-78A8-4F93-8BD2-E0924DD0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2AC"/>
    <w:pPr>
      <w:widowControl w:val="0"/>
      <w:autoSpaceDE w:val="0"/>
      <w:autoSpaceDN w:val="0"/>
      <w:adjustRightInd w:val="0"/>
    </w:pPr>
    <w:rPr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Shipley, Melissa A.</cp:lastModifiedBy>
  <cp:revision>5</cp:revision>
  <dcterms:created xsi:type="dcterms:W3CDTF">2022-03-16T18:04:00Z</dcterms:created>
  <dcterms:modified xsi:type="dcterms:W3CDTF">2022-04-22T14:19:00Z</dcterms:modified>
</cp:coreProperties>
</file>