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D4E" w:rsidRDefault="00D17D4E" w:rsidP="00D17D4E">
      <w:pPr>
        <w:widowControl w:val="0"/>
        <w:autoSpaceDE w:val="0"/>
        <w:autoSpaceDN w:val="0"/>
        <w:adjustRightInd w:val="0"/>
      </w:pPr>
      <w:bookmarkStart w:id="0" w:name="_GoBack"/>
      <w:bookmarkEnd w:id="0"/>
    </w:p>
    <w:p w:rsidR="00D17D4E" w:rsidRDefault="00D17D4E" w:rsidP="00D17D4E">
      <w:pPr>
        <w:widowControl w:val="0"/>
        <w:autoSpaceDE w:val="0"/>
        <w:autoSpaceDN w:val="0"/>
        <w:adjustRightInd w:val="0"/>
      </w:pPr>
      <w:r>
        <w:rPr>
          <w:b/>
          <w:bCs/>
        </w:rPr>
        <w:t>Section 3010.50  Use by the General Public</w:t>
      </w:r>
      <w:r>
        <w:t xml:space="preserve"> </w:t>
      </w:r>
    </w:p>
    <w:p w:rsidR="00D17D4E" w:rsidRDefault="00D17D4E" w:rsidP="00D17D4E">
      <w:pPr>
        <w:widowControl w:val="0"/>
        <w:autoSpaceDE w:val="0"/>
        <w:autoSpaceDN w:val="0"/>
        <w:adjustRightInd w:val="0"/>
      </w:pPr>
    </w:p>
    <w:p w:rsidR="00D17D4E" w:rsidRDefault="00D17D4E" w:rsidP="00D17D4E">
      <w:pPr>
        <w:widowControl w:val="0"/>
        <w:autoSpaceDE w:val="0"/>
        <w:autoSpaceDN w:val="0"/>
        <w:adjustRightInd w:val="0"/>
      </w:pPr>
      <w:r>
        <w:t xml:space="preserve">The general public is welcome to use the collections of the Illinois State Library on the premises during the State Library's regular hours of service, pursuant to the provisions of this Part. Library users must observe the general policies and guidelines for Use of the Public Service Areas of the Illinois State Library.  (See Exhibit B.) </w:t>
      </w:r>
    </w:p>
    <w:p w:rsidR="00D17D4E" w:rsidRDefault="00D17D4E" w:rsidP="00D17D4E">
      <w:pPr>
        <w:widowControl w:val="0"/>
        <w:autoSpaceDE w:val="0"/>
        <w:autoSpaceDN w:val="0"/>
        <w:adjustRightInd w:val="0"/>
      </w:pPr>
    </w:p>
    <w:p w:rsidR="00D17D4E" w:rsidRDefault="00D17D4E" w:rsidP="00D17D4E">
      <w:pPr>
        <w:widowControl w:val="0"/>
        <w:autoSpaceDE w:val="0"/>
        <w:autoSpaceDN w:val="0"/>
        <w:adjustRightInd w:val="0"/>
        <w:ind w:left="1440" w:hanging="720"/>
      </w:pPr>
      <w:r>
        <w:t xml:space="preserve">(Source:  Amended at 25 Ill. Reg. 5412, effective April 1, 2001) </w:t>
      </w:r>
    </w:p>
    <w:sectPr w:rsidR="00D17D4E" w:rsidSect="00D17D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7D4E"/>
    <w:rsid w:val="001C7D02"/>
    <w:rsid w:val="002A6EA9"/>
    <w:rsid w:val="005C3366"/>
    <w:rsid w:val="006A7036"/>
    <w:rsid w:val="00D1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3010</vt:lpstr>
    </vt:vector>
  </TitlesOfParts>
  <Company>State of Illinois</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3010</dc:title>
  <dc:subject/>
  <dc:creator>Illinois General Assembly</dc:creator>
  <cp:keywords/>
  <dc:description/>
  <cp:lastModifiedBy>Roberts, John</cp:lastModifiedBy>
  <cp:revision>3</cp:revision>
  <dcterms:created xsi:type="dcterms:W3CDTF">2012-06-22T01:32:00Z</dcterms:created>
  <dcterms:modified xsi:type="dcterms:W3CDTF">2012-06-22T01:32:00Z</dcterms:modified>
</cp:coreProperties>
</file>