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EF" w:rsidRDefault="009C4CEF" w:rsidP="009C4CEF">
      <w:pPr>
        <w:widowControl w:val="0"/>
        <w:autoSpaceDE w:val="0"/>
        <w:autoSpaceDN w:val="0"/>
        <w:adjustRightInd w:val="0"/>
      </w:pPr>
    </w:p>
    <w:p w:rsidR="009C4CEF" w:rsidRDefault="009C4CEF" w:rsidP="009C4CEF">
      <w:pPr>
        <w:widowControl w:val="0"/>
        <w:autoSpaceDE w:val="0"/>
        <w:autoSpaceDN w:val="0"/>
        <w:adjustRightInd w:val="0"/>
      </w:pPr>
      <w:r>
        <w:rPr>
          <w:b/>
          <w:bCs/>
        </w:rPr>
        <w:t xml:space="preserve">Section 2720.80  </w:t>
      </w:r>
      <w:r w:rsidR="00B07E14">
        <w:rPr>
          <w:b/>
          <w:bCs/>
        </w:rPr>
        <w:t>Federal Default</w:t>
      </w:r>
      <w:r>
        <w:rPr>
          <w:b/>
          <w:bCs/>
        </w:rPr>
        <w:t xml:space="preserve"> Fee</w:t>
      </w:r>
      <w:r>
        <w:t xml:space="preserve"> </w:t>
      </w:r>
    </w:p>
    <w:p w:rsidR="009C4CEF" w:rsidRDefault="009C4CEF" w:rsidP="009C4CEF">
      <w:pPr>
        <w:widowControl w:val="0"/>
        <w:autoSpaceDE w:val="0"/>
        <w:autoSpaceDN w:val="0"/>
        <w:adjustRightInd w:val="0"/>
      </w:pPr>
    </w:p>
    <w:p w:rsidR="009C4CEF" w:rsidRDefault="009C4CEF" w:rsidP="009C4CEF">
      <w:pPr>
        <w:widowControl w:val="0"/>
        <w:autoSpaceDE w:val="0"/>
        <w:autoSpaceDN w:val="0"/>
        <w:adjustRightInd w:val="0"/>
        <w:ind w:left="1440" w:hanging="720"/>
      </w:pPr>
      <w:r>
        <w:t>a)</w:t>
      </w:r>
      <w:r>
        <w:tab/>
      </w:r>
      <w:r w:rsidR="00B07E14">
        <w:t>ISAC must charge a federal default fee on each loan guaranteed on or after July 1, 2006</w:t>
      </w:r>
      <w:r w:rsidR="000F37B2">
        <w:t xml:space="preserve"> and prior to July </w:t>
      </w:r>
      <w:r w:rsidR="0066492F">
        <w:t>1</w:t>
      </w:r>
      <w:r w:rsidR="000F37B2">
        <w:t>, 2010</w:t>
      </w:r>
      <w:r w:rsidR="00B07E14">
        <w:t>.  The fee must be collected from the borrower or from any non-</w:t>
      </w:r>
      <w:r w:rsidR="005321CB">
        <w:t>f</w:t>
      </w:r>
      <w:r w:rsidR="00B07E14">
        <w:t>ederal source.  If assessed to the borrower, the fee must be deducted proportionally from each disbursement of the loan.  The fee must be remitted to ISAC by the lender no less frequently than monthly.</w:t>
      </w:r>
      <w:r>
        <w:t xml:space="preserve"> </w:t>
      </w:r>
    </w:p>
    <w:p w:rsidR="00C81C93" w:rsidRDefault="00C81C93" w:rsidP="009C4CEF">
      <w:pPr>
        <w:widowControl w:val="0"/>
        <w:autoSpaceDE w:val="0"/>
        <w:autoSpaceDN w:val="0"/>
        <w:adjustRightInd w:val="0"/>
        <w:ind w:left="1440" w:hanging="720"/>
      </w:pPr>
    </w:p>
    <w:p w:rsidR="009C4CEF" w:rsidRDefault="009C4CEF" w:rsidP="009C4CEF">
      <w:pPr>
        <w:widowControl w:val="0"/>
        <w:autoSpaceDE w:val="0"/>
        <w:autoSpaceDN w:val="0"/>
        <w:adjustRightInd w:val="0"/>
        <w:ind w:left="1440" w:hanging="720"/>
      </w:pPr>
      <w:r>
        <w:t>b)</w:t>
      </w:r>
      <w:r>
        <w:tab/>
        <w:t xml:space="preserve">The amount of the </w:t>
      </w:r>
      <w:r w:rsidR="00B07E14">
        <w:t>federal default</w:t>
      </w:r>
      <w:r>
        <w:t xml:space="preserve"> fee collected on each loan shall be </w:t>
      </w:r>
      <w:r w:rsidR="00B07E14">
        <w:t>equal to one percent of the principal amount of the loan</w:t>
      </w:r>
      <w:r>
        <w:t xml:space="preserve"> (</w:t>
      </w:r>
      <w:r w:rsidR="005321CB">
        <w:t xml:space="preserve">see </w:t>
      </w:r>
      <w:r>
        <w:t xml:space="preserve">20 </w:t>
      </w:r>
      <w:r w:rsidR="00B07E14">
        <w:t>USC</w:t>
      </w:r>
      <w:r>
        <w:t xml:space="preserve"> 1071 et seq.). </w:t>
      </w:r>
    </w:p>
    <w:p w:rsidR="00C81C93" w:rsidRDefault="00C81C93" w:rsidP="009C4CEF">
      <w:pPr>
        <w:widowControl w:val="0"/>
        <w:autoSpaceDE w:val="0"/>
        <w:autoSpaceDN w:val="0"/>
        <w:adjustRightInd w:val="0"/>
        <w:ind w:left="1440" w:hanging="720"/>
      </w:pPr>
    </w:p>
    <w:p w:rsidR="009C4CEF" w:rsidRDefault="009C4CEF" w:rsidP="009C4CEF">
      <w:pPr>
        <w:widowControl w:val="0"/>
        <w:autoSpaceDE w:val="0"/>
        <w:autoSpaceDN w:val="0"/>
        <w:adjustRightInd w:val="0"/>
        <w:ind w:left="1440" w:hanging="720"/>
      </w:pPr>
      <w:r>
        <w:t>c)</w:t>
      </w:r>
      <w:r>
        <w:tab/>
        <w:t xml:space="preserve">Refunds of </w:t>
      </w:r>
      <w:r w:rsidR="00B07E14">
        <w:t>any federal default fees assessed the borrower shall be</w:t>
      </w:r>
      <w:r w:rsidR="005321CB">
        <w:t xml:space="preserve"> made</w:t>
      </w:r>
      <w:r>
        <w:t xml:space="preserve"> in accordance with federal regulations.  (See 34 CFR 682.401(b)(</w:t>
      </w:r>
      <w:r w:rsidR="000F37B2">
        <w:t>3</w:t>
      </w:r>
      <w:r>
        <w:t>)(</w:t>
      </w:r>
      <w:r w:rsidR="00B07E14">
        <w:t>v</w:t>
      </w:r>
      <w:r w:rsidR="003A27FF">
        <w:t>) &amp; (vi).</w:t>
      </w:r>
      <w:r>
        <w:t xml:space="preserve">) </w:t>
      </w:r>
    </w:p>
    <w:p w:rsidR="00C81C93" w:rsidRDefault="00C81C93" w:rsidP="009C4CEF">
      <w:pPr>
        <w:widowControl w:val="0"/>
        <w:autoSpaceDE w:val="0"/>
        <w:autoSpaceDN w:val="0"/>
        <w:adjustRightInd w:val="0"/>
        <w:ind w:left="1440" w:hanging="720"/>
      </w:pPr>
    </w:p>
    <w:p w:rsidR="009C4CEF" w:rsidRDefault="009C4CEF" w:rsidP="009C4CEF">
      <w:pPr>
        <w:widowControl w:val="0"/>
        <w:autoSpaceDE w:val="0"/>
        <w:autoSpaceDN w:val="0"/>
        <w:adjustRightInd w:val="0"/>
        <w:ind w:left="1440" w:hanging="720"/>
      </w:pPr>
      <w:r>
        <w:t>d)</w:t>
      </w:r>
      <w:r>
        <w:tab/>
        <w:t xml:space="preserve">The </w:t>
      </w:r>
      <w:r w:rsidR="00B07E14">
        <w:t>federal default</w:t>
      </w:r>
      <w:r>
        <w:t xml:space="preserve"> fees shall be deposited in the Federal Student Loan Reserve Fund.  In accordance with federal regulations, </w:t>
      </w:r>
      <w:r w:rsidR="00B07E14">
        <w:t xml:space="preserve">a guaranty agency </w:t>
      </w:r>
      <w:r w:rsidR="00E47C83">
        <w:t xml:space="preserve">shall </w:t>
      </w:r>
      <w:r w:rsidR="00B07E14">
        <w:t xml:space="preserve">not use </w:t>
      </w:r>
      <w:r>
        <w:t xml:space="preserve">such proceeds </w:t>
      </w:r>
      <w:r w:rsidR="00B07E14">
        <w:t xml:space="preserve">for incentive payments to lenders and </w:t>
      </w:r>
      <w:r w:rsidR="00E47C83">
        <w:t xml:space="preserve">shall </w:t>
      </w:r>
      <w:r w:rsidR="00B07E14">
        <w:t>only use these proceeds for costs incurred as outlined in 34 CFR 682.419</w:t>
      </w:r>
      <w:r w:rsidR="007C7266">
        <w:t>(c)</w:t>
      </w:r>
      <w:r w:rsidR="00B07E14">
        <w:t>.</w:t>
      </w:r>
      <w:r>
        <w:t xml:space="preserve"> </w:t>
      </w:r>
    </w:p>
    <w:p w:rsidR="009C4CEF" w:rsidRDefault="009C4CEF" w:rsidP="009C4CEF">
      <w:pPr>
        <w:widowControl w:val="0"/>
        <w:autoSpaceDE w:val="0"/>
        <w:autoSpaceDN w:val="0"/>
        <w:adjustRightInd w:val="0"/>
        <w:ind w:left="1440" w:hanging="720"/>
      </w:pPr>
    </w:p>
    <w:p w:rsidR="000F37B2" w:rsidRPr="00D55B37" w:rsidRDefault="000F37B2">
      <w:pPr>
        <w:pStyle w:val="JCARSourceNote"/>
        <w:ind w:left="720"/>
      </w:pPr>
      <w:r w:rsidRPr="00D55B37">
        <w:t xml:space="preserve">(Source:  </w:t>
      </w:r>
      <w:r>
        <w:t>Amended</w:t>
      </w:r>
      <w:r w:rsidRPr="00D55B37">
        <w:t xml:space="preserve"> at </w:t>
      </w:r>
      <w:r>
        <w:t>38 I</w:t>
      </w:r>
      <w:r w:rsidRPr="00D55B37">
        <w:t xml:space="preserve">ll. Reg. </w:t>
      </w:r>
      <w:r w:rsidR="00D22C7E">
        <w:t>13374</w:t>
      </w:r>
      <w:r w:rsidRPr="00D55B37">
        <w:t xml:space="preserve">, effective </w:t>
      </w:r>
      <w:bookmarkStart w:id="0" w:name="_GoBack"/>
      <w:r w:rsidR="00D22C7E">
        <w:t>July 1, 2014</w:t>
      </w:r>
      <w:bookmarkEnd w:id="0"/>
      <w:r w:rsidRPr="00D55B37">
        <w:t>)</w:t>
      </w:r>
    </w:p>
    <w:sectPr w:rsidR="000F37B2" w:rsidRPr="00D55B37" w:rsidSect="009C4C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CEF"/>
    <w:rsid w:val="00077E2D"/>
    <w:rsid w:val="000F20DC"/>
    <w:rsid w:val="000F37B2"/>
    <w:rsid w:val="003A27FF"/>
    <w:rsid w:val="00426BE4"/>
    <w:rsid w:val="005321CB"/>
    <w:rsid w:val="005C3366"/>
    <w:rsid w:val="005F5868"/>
    <w:rsid w:val="0066492F"/>
    <w:rsid w:val="00795835"/>
    <w:rsid w:val="007C7266"/>
    <w:rsid w:val="009C4CEF"/>
    <w:rsid w:val="00B07E14"/>
    <w:rsid w:val="00BA3FC7"/>
    <w:rsid w:val="00C81C93"/>
    <w:rsid w:val="00D22C7E"/>
    <w:rsid w:val="00D57AE6"/>
    <w:rsid w:val="00E05D11"/>
    <w:rsid w:val="00E370E3"/>
    <w:rsid w:val="00E44C0C"/>
    <w:rsid w:val="00E47C83"/>
    <w:rsid w:val="00EC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E238C6-DAFD-4294-AA52-492A719B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King, Melissa A.</cp:lastModifiedBy>
  <cp:revision>3</cp:revision>
  <dcterms:created xsi:type="dcterms:W3CDTF">2014-05-06T14:37:00Z</dcterms:created>
  <dcterms:modified xsi:type="dcterms:W3CDTF">2014-06-20T19:54:00Z</dcterms:modified>
</cp:coreProperties>
</file>