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23F6" w14:textId="77777777" w:rsidR="006C3FD7" w:rsidRDefault="006C3FD7" w:rsidP="006C3FD7">
      <w:pPr>
        <w:rPr>
          <w:b/>
          <w:bCs/>
        </w:rPr>
      </w:pPr>
    </w:p>
    <w:p w14:paraId="52DA78B2" w14:textId="77777777" w:rsidR="006C3FD7" w:rsidRPr="00A040B0" w:rsidRDefault="006C3FD7" w:rsidP="006C3FD7">
      <w:pPr>
        <w:rPr>
          <w:b/>
          <w:bCs/>
          <w:szCs w:val="22"/>
        </w:rPr>
      </w:pPr>
      <w:r w:rsidRPr="00A040B0">
        <w:rPr>
          <w:b/>
          <w:bCs/>
        </w:rPr>
        <w:t>Section 1507.</w:t>
      </w:r>
      <w:r>
        <w:rPr>
          <w:b/>
          <w:bCs/>
        </w:rPr>
        <w:t>160</w:t>
      </w:r>
      <w:r w:rsidRPr="00A040B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A040B0">
        <w:rPr>
          <w:b/>
          <w:bCs/>
        </w:rPr>
        <w:t>Approval of Testing Fees</w:t>
      </w:r>
    </w:p>
    <w:p w14:paraId="225526D2" w14:textId="77777777" w:rsidR="006C3FD7" w:rsidRPr="00A040B0" w:rsidRDefault="006C3FD7" w:rsidP="00FE74F9"/>
    <w:p w14:paraId="37BF1E2E" w14:textId="77777777" w:rsidR="006C3FD7" w:rsidRPr="00A040B0" w:rsidRDefault="006C3FD7" w:rsidP="006C3FD7">
      <w:pPr>
        <w:ind w:left="1440" w:hanging="720"/>
      </w:pPr>
      <w:r w:rsidRPr="00A040B0">
        <w:t>a)</w:t>
      </w:r>
      <w:r w:rsidRPr="00A040B0">
        <w:tab/>
        <w:t>The ICCB will approve fees charged by testing vendors for high school equivalency testing.</w:t>
      </w:r>
    </w:p>
    <w:p w14:paraId="39F5A706" w14:textId="77777777" w:rsidR="006C3FD7" w:rsidRPr="00A040B0" w:rsidRDefault="006C3FD7" w:rsidP="00FE74F9"/>
    <w:p w14:paraId="201562A1" w14:textId="77777777" w:rsidR="006C3FD7" w:rsidRPr="00A040B0" w:rsidRDefault="006C3FD7" w:rsidP="006C3FD7">
      <w:pPr>
        <w:ind w:left="1440" w:hanging="720"/>
      </w:pPr>
      <w:r w:rsidRPr="00A040B0">
        <w:t>b)</w:t>
      </w:r>
      <w:r w:rsidRPr="00A040B0">
        <w:tab/>
        <w:t>The ICCB will approve fees charged by testing centers for high school equivalency testing.</w:t>
      </w:r>
    </w:p>
    <w:p w14:paraId="6F757EF8" w14:textId="77777777" w:rsidR="006C3FD7" w:rsidRPr="00A040B0" w:rsidRDefault="006C3FD7" w:rsidP="00FE74F9"/>
    <w:p w14:paraId="0994F10D" w14:textId="77777777" w:rsidR="006C3FD7" w:rsidRPr="00A040B0" w:rsidRDefault="006C3FD7" w:rsidP="006C3FD7">
      <w:pPr>
        <w:ind w:left="1440" w:hanging="720"/>
      </w:pPr>
      <w:r w:rsidRPr="00A040B0">
        <w:t>c)</w:t>
      </w:r>
      <w:r w:rsidRPr="00A040B0">
        <w:tab/>
        <w:t>The ICCB will approve fees charged for the purchase of transcripts and diplomas.</w:t>
      </w:r>
    </w:p>
    <w:p w14:paraId="31F02410" w14:textId="77777777" w:rsidR="006C3FD7" w:rsidRPr="00A040B0" w:rsidRDefault="006C3FD7" w:rsidP="00FE74F9"/>
    <w:p w14:paraId="64A45752" w14:textId="34D81187" w:rsidR="006C3FD7" w:rsidRPr="00A040B0" w:rsidRDefault="006C3FD7" w:rsidP="006C3FD7">
      <w:pPr>
        <w:ind w:left="1440" w:hanging="720"/>
      </w:pPr>
      <w:r w:rsidRPr="00A040B0">
        <w:t>d)</w:t>
      </w:r>
      <w:r w:rsidRPr="00A040B0">
        <w:tab/>
      </w:r>
      <w:r w:rsidR="00C92C48" w:rsidRPr="008A65AC">
        <w:t>The ICCB may offer a discount program through approved testing vendors to offset the cost of testing fees. Discounts shall be distributed on a first-come, first-serve basis through the ICCB's website</w:t>
      </w:r>
      <w:r w:rsidRPr="00A040B0">
        <w:t>.</w:t>
      </w:r>
    </w:p>
    <w:sectPr w:rsidR="006C3FD7" w:rsidRPr="00A040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A4B4" w14:textId="77777777" w:rsidR="00417D6F" w:rsidRDefault="00417D6F">
      <w:r>
        <w:separator/>
      </w:r>
    </w:p>
  </w:endnote>
  <w:endnote w:type="continuationSeparator" w:id="0">
    <w:p w14:paraId="6AAEE35D" w14:textId="77777777" w:rsidR="00417D6F" w:rsidRDefault="0041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34A8" w14:textId="77777777" w:rsidR="00417D6F" w:rsidRDefault="00417D6F">
      <w:r>
        <w:separator/>
      </w:r>
    </w:p>
  </w:footnote>
  <w:footnote w:type="continuationSeparator" w:id="0">
    <w:p w14:paraId="378497D5" w14:textId="77777777" w:rsidR="00417D6F" w:rsidRDefault="0041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D6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FD7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C4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4F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F03AB"/>
  <w15:chartTrackingRefBased/>
  <w15:docId w15:val="{BD9B44DE-7B5E-4EC0-90B2-33BD1EA2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F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2025-05-20T18:48:00Z</dcterms:created>
  <dcterms:modified xsi:type="dcterms:W3CDTF">2026-05-22T12:42:00Z</dcterms:modified>
</cp:coreProperties>
</file>