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FC" w:rsidRDefault="000E5DFC" w:rsidP="00BA2017">
      <w:pPr>
        <w:widowControl w:val="0"/>
        <w:autoSpaceDE w:val="0"/>
        <w:autoSpaceDN w:val="0"/>
        <w:adjustRightInd w:val="0"/>
        <w:rPr>
          <w:b/>
          <w:bCs/>
        </w:rPr>
      </w:pPr>
    </w:p>
    <w:p w:rsidR="00BA2017" w:rsidRPr="00BA2017" w:rsidRDefault="00BA2017" w:rsidP="00BA2017">
      <w:pPr>
        <w:widowControl w:val="0"/>
        <w:autoSpaceDE w:val="0"/>
        <w:autoSpaceDN w:val="0"/>
        <w:adjustRightInd w:val="0"/>
        <w:rPr>
          <w:b/>
          <w:bCs/>
        </w:rPr>
      </w:pPr>
      <w:r w:rsidRPr="00BA2017">
        <w:rPr>
          <w:b/>
          <w:bCs/>
        </w:rPr>
        <w:t>Section 1009.40</w:t>
      </w:r>
      <w:r w:rsidR="0079767A">
        <w:rPr>
          <w:b/>
          <w:bCs/>
        </w:rPr>
        <w:t xml:space="preserve"> </w:t>
      </w:r>
      <w:r w:rsidRPr="00BA2017">
        <w:rPr>
          <w:b/>
          <w:bCs/>
        </w:rPr>
        <w:t xml:space="preserve"> Application for Approval</w:t>
      </w:r>
    </w:p>
    <w:p w:rsidR="00BA2017" w:rsidRPr="00BA2017" w:rsidRDefault="00BA2017" w:rsidP="00714547"/>
    <w:p w:rsidR="00BA2017" w:rsidRPr="00BA2017" w:rsidRDefault="00BA2017" w:rsidP="001675DC">
      <w:pPr>
        <w:tabs>
          <w:tab w:val="left" w:pos="1440"/>
        </w:tabs>
        <w:ind w:left="1440" w:hanging="720"/>
      </w:pPr>
      <w:r w:rsidRPr="00BA2017">
        <w:t>a)</w:t>
      </w:r>
      <w:r w:rsidRPr="00BA2017">
        <w:tab/>
        <w:t>Prior to offering dual credit courses in Illinois, instit</w:t>
      </w:r>
      <w:r w:rsidR="0079767A">
        <w:t xml:space="preserve">utions must seek approval from </w:t>
      </w:r>
      <w:r w:rsidRPr="00BA2017">
        <w:t xml:space="preserve">BHE and provide evidence of compliance with the requirements outlined in this Part. </w:t>
      </w:r>
    </w:p>
    <w:p w:rsidR="00BA2017" w:rsidRPr="00BA2017" w:rsidRDefault="00BA2017" w:rsidP="00714547"/>
    <w:p w:rsidR="00BA2017" w:rsidRPr="00BA2017" w:rsidRDefault="00BA2017" w:rsidP="001675DC">
      <w:pPr>
        <w:tabs>
          <w:tab w:val="left" w:pos="1440"/>
        </w:tabs>
        <w:ind w:left="1440" w:hanging="720"/>
      </w:pPr>
      <w:r w:rsidRPr="00BA2017">
        <w:t>b)</w:t>
      </w:r>
      <w:r w:rsidRPr="00BA2017">
        <w:tab/>
        <w:t>Following rec</w:t>
      </w:r>
      <w:bookmarkStart w:id="0" w:name="_GoBack"/>
      <w:bookmarkEnd w:id="0"/>
      <w:r w:rsidRPr="00BA2017">
        <w:t xml:space="preserve">eipt of an institutional application, Board staff will review the documentation submitted and make a </w:t>
      </w:r>
      <w:r w:rsidR="0079767A">
        <w:t>determination on an institution'</w:t>
      </w:r>
      <w:r w:rsidRPr="00BA2017">
        <w:t xml:space="preserve">s compliance with the Act and this Part. </w:t>
      </w:r>
    </w:p>
    <w:p w:rsidR="00BA2017" w:rsidRPr="00BA2017" w:rsidRDefault="00BA2017" w:rsidP="00714547"/>
    <w:p w:rsidR="00BA2017" w:rsidRPr="00BA2017" w:rsidRDefault="0079767A" w:rsidP="001675DC">
      <w:pPr>
        <w:tabs>
          <w:tab w:val="left" w:pos="1440"/>
        </w:tabs>
        <w:ind w:left="1440" w:hanging="720"/>
      </w:pPr>
      <w:r>
        <w:t>c)</w:t>
      </w:r>
      <w:r>
        <w:tab/>
        <w:t>Following the staff'</w:t>
      </w:r>
      <w:r w:rsidR="00BA2017" w:rsidRPr="00BA2017">
        <w:t xml:space="preserve">s decision to approve or deny the application, a letter signifying the decision will be sent to the institution. </w:t>
      </w:r>
    </w:p>
    <w:p w:rsidR="00BA2017" w:rsidRPr="00BA2017" w:rsidRDefault="00BA2017" w:rsidP="00714547"/>
    <w:p w:rsidR="00BA2017" w:rsidRPr="00BA2017" w:rsidRDefault="00BA2017" w:rsidP="001675DC">
      <w:pPr>
        <w:tabs>
          <w:tab w:val="left" w:pos="1440"/>
        </w:tabs>
        <w:ind w:left="1440" w:hanging="720"/>
      </w:pPr>
      <w:r w:rsidRPr="00BA2017">
        <w:t>d)</w:t>
      </w:r>
      <w:r w:rsidRPr="00BA2017">
        <w:tab/>
        <w:t>A letter of approval will serve as official authorization for the institution to offer dual credit courses in Illinois.</w:t>
      </w:r>
    </w:p>
    <w:sectPr w:rsidR="00BA2017" w:rsidRPr="00BA20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17" w:rsidRDefault="00BA2017">
      <w:r>
        <w:separator/>
      </w:r>
    </w:p>
  </w:endnote>
  <w:endnote w:type="continuationSeparator" w:id="0">
    <w:p w:rsidR="00BA2017" w:rsidRDefault="00BA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17" w:rsidRDefault="00BA2017">
      <w:r>
        <w:separator/>
      </w:r>
    </w:p>
  </w:footnote>
  <w:footnote w:type="continuationSeparator" w:id="0">
    <w:p w:rsidR="00BA2017" w:rsidRDefault="00BA2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1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DFC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5DC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54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67A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017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D5A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7B650-247F-44AF-AEEC-D8E3021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572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6</cp:revision>
  <dcterms:created xsi:type="dcterms:W3CDTF">2015-04-21T16:07:00Z</dcterms:created>
  <dcterms:modified xsi:type="dcterms:W3CDTF">2015-10-16T21:56:00Z</dcterms:modified>
</cp:coreProperties>
</file>