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B5" w:rsidRDefault="00343DB5" w:rsidP="00343DB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43DB5" w:rsidRDefault="00343DB5" w:rsidP="00343DB5">
      <w:pPr>
        <w:widowControl w:val="0"/>
        <w:autoSpaceDE w:val="0"/>
        <w:autoSpaceDN w:val="0"/>
        <w:adjustRightInd w:val="0"/>
        <w:ind w:left="1440" w:hanging="1440"/>
      </w:pPr>
      <w:r>
        <w:t>1005.10</w:t>
      </w:r>
      <w:r>
        <w:tab/>
        <w:t xml:space="preserve">Purpose </w:t>
      </w:r>
    </w:p>
    <w:p w:rsidR="00343DB5" w:rsidRDefault="00343DB5" w:rsidP="00343DB5">
      <w:pPr>
        <w:widowControl w:val="0"/>
        <w:autoSpaceDE w:val="0"/>
        <w:autoSpaceDN w:val="0"/>
        <w:adjustRightInd w:val="0"/>
        <w:ind w:left="1440" w:hanging="1440"/>
      </w:pPr>
      <w:r>
        <w:t>1005.20</w:t>
      </w:r>
      <w:r>
        <w:tab/>
        <w:t xml:space="preserve">Eligibility and Grant Application Procedures </w:t>
      </w:r>
    </w:p>
    <w:p w:rsidR="00343DB5" w:rsidRDefault="00343DB5" w:rsidP="00343DB5">
      <w:pPr>
        <w:widowControl w:val="0"/>
        <w:autoSpaceDE w:val="0"/>
        <w:autoSpaceDN w:val="0"/>
        <w:adjustRightInd w:val="0"/>
        <w:ind w:left="1440" w:hanging="1440"/>
      </w:pPr>
      <w:r>
        <w:t>1005.30</w:t>
      </w:r>
      <w:r>
        <w:tab/>
        <w:t xml:space="preserve">Grant Criteria </w:t>
      </w:r>
    </w:p>
    <w:p w:rsidR="00343DB5" w:rsidRDefault="00343DB5" w:rsidP="00343DB5">
      <w:pPr>
        <w:widowControl w:val="0"/>
        <w:autoSpaceDE w:val="0"/>
        <w:autoSpaceDN w:val="0"/>
        <w:adjustRightInd w:val="0"/>
        <w:ind w:left="1440" w:hanging="1440"/>
      </w:pPr>
      <w:r>
        <w:t>1005.40</w:t>
      </w:r>
      <w:r>
        <w:tab/>
        <w:t xml:space="preserve">Grant Agreement </w:t>
      </w:r>
    </w:p>
    <w:sectPr w:rsidR="00343DB5" w:rsidSect="00343D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DB5"/>
    <w:rsid w:val="00343DB5"/>
    <w:rsid w:val="007643C2"/>
    <w:rsid w:val="009A2E74"/>
    <w:rsid w:val="00DC21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2012-06-22T01:04:00Z</dcterms:modified>
</cp:coreProperties>
</file>