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76" w:rsidRDefault="00E63576" w:rsidP="00E63576">
      <w:pPr>
        <w:ind w:right="-600"/>
      </w:pPr>
    </w:p>
    <w:p w:rsidR="00E63576" w:rsidRDefault="00E63576" w:rsidP="00E63576">
      <w:pPr>
        <w:ind w:right="-600"/>
        <w:jc w:val="center"/>
      </w:pPr>
      <w:r>
        <w:t>SUBPART A:  HEARINGS BEFORE THE STATE</w:t>
      </w:r>
    </w:p>
    <w:p w:rsidR="00E63576" w:rsidRDefault="00E63576" w:rsidP="00E63576">
      <w:pPr>
        <w:ind w:right="-600"/>
        <w:jc w:val="center"/>
      </w:pPr>
      <w:r>
        <w:t>EDUCATOR PREPARATION AND LICENSURE BOARD</w:t>
      </w:r>
    </w:p>
    <w:p w:rsidR="00E63576" w:rsidRDefault="00E63576" w:rsidP="00E63576">
      <w:pPr>
        <w:ind w:right="-600"/>
      </w:pPr>
    </w:p>
    <w:p w:rsidR="00E63576" w:rsidRDefault="00E63576" w:rsidP="00E63576">
      <w:pPr>
        <w:ind w:right="-600"/>
      </w:pPr>
      <w:r>
        <w:t>Section</w:t>
      </w:r>
    </w:p>
    <w:p w:rsidR="00E63576" w:rsidRDefault="00E63576" w:rsidP="00E63576">
      <w:pPr>
        <w:ind w:right="-600"/>
      </w:pPr>
      <w:r>
        <w:t>475.10</w:t>
      </w:r>
      <w:r>
        <w:tab/>
      </w:r>
      <w:r>
        <w:tab/>
        <w:t>Authority and Applicability</w:t>
      </w:r>
    </w:p>
    <w:p w:rsidR="00E63576" w:rsidRDefault="00E63576" w:rsidP="00E63576">
      <w:pPr>
        <w:ind w:right="-600"/>
      </w:pPr>
      <w:r>
        <w:t>475.20</w:t>
      </w:r>
      <w:r>
        <w:tab/>
      </w:r>
      <w:r>
        <w:tab/>
        <w:t>Filing and Form of Documents</w:t>
      </w:r>
    </w:p>
    <w:p w:rsidR="00E63576" w:rsidRDefault="00E63576" w:rsidP="00E63576">
      <w:pPr>
        <w:ind w:right="-600"/>
      </w:pPr>
      <w:r>
        <w:t>475.30</w:t>
      </w:r>
      <w:r>
        <w:tab/>
      </w:r>
      <w:r>
        <w:tab/>
        <w:t>Requirements for Service of Documents</w:t>
      </w:r>
    </w:p>
    <w:p w:rsidR="00E63576" w:rsidRDefault="00E63576" w:rsidP="00E63576">
      <w:pPr>
        <w:ind w:right="-600"/>
      </w:pPr>
      <w:r>
        <w:t>475.40</w:t>
      </w:r>
      <w:r>
        <w:tab/>
      </w:r>
      <w:r>
        <w:tab/>
        <w:t>Notice of Opportunity for Hearing</w:t>
      </w:r>
    </w:p>
    <w:p w:rsidR="00E63576" w:rsidRDefault="00E63576" w:rsidP="00E63576">
      <w:pPr>
        <w:ind w:right="-600"/>
      </w:pPr>
      <w:r>
        <w:t>475.50</w:t>
      </w:r>
      <w:r>
        <w:tab/>
      </w:r>
      <w:r>
        <w:tab/>
      </w:r>
      <w:r>
        <w:t xml:space="preserve">Hearing Officer:  Qualifications, Powers and Duties, and Appointment </w:t>
      </w:r>
    </w:p>
    <w:p w:rsidR="00E63576" w:rsidRDefault="00E63576" w:rsidP="00E63576">
      <w:pPr>
        <w:ind w:right="-600"/>
      </w:pPr>
      <w:r>
        <w:t>475.60</w:t>
      </w:r>
      <w:r>
        <w:tab/>
      </w:r>
      <w:r>
        <w:tab/>
      </w:r>
      <w:bookmarkStart w:id="0" w:name="_GoBack"/>
      <w:bookmarkEnd w:id="0"/>
      <w:r>
        <w:t>Appearance of Parties</w:t>
      </w:r>
    </w:p>
    <w:p w:rsidR="00E63576" w:rsidRDefault="00E63576" w:rsidP="00E63576">
      <w:pPr>
        <w:ind w:right="-600"/>
      </w:pPr>
      <w:r>
        <w:t>475.70</w:t>
      </w:r>
      <w:r>
        <w:tab/>
      </w:r>
      <w:r>
        <w:tab/>
        <w:t>Pre-Hearing Conferences</w:t>
      </w:r>
    </w:p>
    <w:p w:rsidR="00E63576" w:rsidRDefault="00E63576" w:rsidP="00E63576">
      <w:pPr>
        <w:ind w:right="-600"/>
      </w:pPr>
      <w:r>
        <w:t>475.80</w:t>
      </w:r>
      <w:r>
        <w:tab/>
      </w:r>
      <w:r>
        <w:tab/>
        <w:t>Motions</w:t>
      </w:r>
    </w:p>
    <w:p w:rsidR="00E63576" w:rsidRDefault="00E63576" w:rsidP="00E63576">
      <w:pPr>
        <w:ind w:right="-600"/>
      </w:pPr>
      <w:r>
        <w:t>475.90</w:t>
      </w:r>
      <w:r>
        <w:tab/>
      </w:r>
      <w:r>
        <w:tab/>
        <w:t>Discovery</w:t>
      </w:r>
    </w:p>
    <w:p w:rsidR="00E63576" w:rsidRDefault="00E63576" w:rsidP="00E63576">
      <w:pPr>
        <w:ind w:right="-600"/>
      </w:pPr>
      <w:r>
        <w:t>475.100</w:t>
      </w:r>
      <w:r>
        <w:tab/>
        <w:t>Notice of Hearing</w:t>
      </w:r>
    </w:p>
    <w:p w:rsidR="00E63576" w:rsidRDefault="00E63576" w:rsidP="00E63576">
      <w:pPr>
        <w:ind w:right="-600"/>
      </w:pPr>
      <w:r>
        <w:t>475.110</w:t>
      </w:r>
      <w:r>
        <w:tab/>
        <w:t>Hearings</w:t>
      </w:r>
    </w:p>
    <w:p w:rsidR="00E63576" w:rsidRDefault="00E63576" w:rsidP="00E63576">
      <w:pPr>
        <w:ind w:right="-600"/>
      </w:pPr>
      <w:r>
        <w:t>475.120</w:t>
      </w:r>
      <w:r>
        <w:tab/>
        <w:t>Orders</w:t>
      </w:r>
    </w:p>
    <w:p w:rsidR="00E63576" w:rsidRDefault="00E63576" w:rsidP="00E63576">
      <w:pPr>
        <w:ind w:right="-600"/>
      </w:pPr>
    </w:p>
    <w:p w:rsidR="00E63576" w:rsidRDefault="00E63576" w:rsidP="00E63576">
      <w:pPr>
        <w:ind w:right="-600"/>
        <w:jc w:val="center"/>
      </w:pPr>
      <w:r>
        <w:t>SUBPART B:  HEARINGS FOR OTHER CONTESTED CASES</w:t>
      </w:r>
    </w:p>
    <w:p w:rsidR="00E63576" w:rsidRDefault="00E63576" w:rsidP="00E63576">
      <w:pPr>
        <w:ind w:right="-600"/>
      </w:pPr>
    </w:p>
    <w:p w:rsidR="00E63576" w:rsidRDefault="00E63576" w:rsidP="00E63576">
      <w:pPr>
        <w:ind w:right="-600"/>
      </w:pPr>
      <w:r>
        <w:t>Section</w:t>
      </w:r>
    </w:p>
    <w:p w:rsidR="00E63576" w:rsidRDefault="00E63576" w:rsidP="00E63576">
      <w:pPr>
        <w:ind w:right="-600"/>
      </w:pPr>
      <w:r>
        <w:t>475.210</w:t>
      </w:r>
      <w:r>
        <w:tab/>
        <w:t>Authority and Applicability</w:t>
      </w:r>
    </w:p>
    <w:p w:rsidR="00E63576" w:rsidRDefault="00E63576" w:rsidP="00E63576">
      <w:pPr>
        <w:ind w:right="-600"/>
      </w:pPr>
      <w:r>
        <w:t>475.220</w:t>
      </w:r>
      <w:r>
        <w:tab/>
        <w:t>Filing and Form of Documents</w:t>
      </w:r>
    </w:p>
    <w:p w:rsidR="00E63576" w:rsidRDefault="00E63576" w:rsidP="00E63576">
      <w:pPr>
        <w:ind w:right="-600"/>
      </w:pPr>
      <w:r>
        <w:t>475.230</w:t>
      </w:r>
      <w:r>
        <w:tab/>
        <w:t>Requirements for Service of Documents</w:t>
      </w:r>
    </w:p>
    <w:p w:rsidR="00E63576" w:rsidRDefault="00E63576" w:rsidP="00E63576">
      <w:pPr>
        <w:ind w:right="-600"/>
      </w:pPr>
      <w:r>
        <w:t>475.240</w:t>
      </w:r>
      <w:r>
        <w:tab/>
        <w:t xml:space="preserve">Notice of Opportunity for Hearing </w:t>
      </w:r>
    </w:p>
    <w:p w:rsidR="00E63576" w:rsidRDefault="00E63576" w:rsidP="00E63576">
      <w:pPr>
        <w:ind w:right="-600"/>
      </w:pPr>
      <w:r>
        <w:t>475.250</w:t>
      </w:r>
      <w:r>
        <w:tab/>
        <w:t>Hearing Officer:  Qualifications, Powers and Duties, and Appointment</w:t>
      </w:r>
    </w:p>
    <w:p w:rsidR="00E63576" w:rsidRDefault="00E63576" w:rsidP="00E63576">
      <w:pPr>
        <w:ind w:right="-600"/>
      </w:pPr>
      <w:r>
        <w:t>475.260</w:t>
      </w:r>
      <w:r>
        <w:tab/>
        <w:t>Appearance of Parties</w:t>
      </w:r>
    </w:p>
    <w:p w:rsidR="00E63576" w:rsidRDefault="00E63576" w:rsidP="00E63576">
      <w:pPr>
        <w:ind w:right="-600"/>
      </w:pPr>
      <w:r>
        <w:t>475.270</w:t>
      </w:r>
      <w:r>
        <w:tab/>
        <w:t>Pre-Hearing Conferences</w:t>
      </w:r>
    </w:p>
    <w:p w:rsidR="00E63576" w:rsidRDefault="00E63576" w:rsidP="00E63576">
      <w:pPr>
        <w:ind w:right="-600"/>
      </w:pPr>
      <w:r>
        <w:t>475.280</w:t>
      </w:r>
      <w:r>
        <w:tab/>
        <w:t>Motions</w:t>
      </w:r>
    </w:p>
    <w:p w:rsidR="00E63576" w:rsidRDefault="00E63576" w:rsidP="00E63576">
      <w:pPr>
        <w:ind w:right="-600"/>
      </w:pPr>
      <w:r>
        <w:t>475.290</w:t>
      </w:r>
      <w:r>
        <w:tab/>
        <w:t>Depositions and Discovery</w:t>
      </w:r>
    </w:p>
    <w:p w:rsidR="00E63576" w:rsidRDefault="00E63576" w:rsidP="00E63576">
      <w:pPr>
        <w:ind w:right="-600"/>
      </w:pPr>
      <w:r>
        <w:t>475.300</w:t>
      </w:r>
      <w:r>
        <w:tab/>
        <w:t>Notice of Hearing</w:t>
      </w:r>
    </w:p>
    <w:p w:rsidR="00E63576" w:rsidRDefault="00E63576" w:rsidP="00E63576">
      <w:pPr>
        <w:ind w:right="-600"/>
      </w:pPr>
      <w:r>
        <w:t>475.310</w:t>
      </w:r>
      <w:r>
        <w:tab/>
        <w:t>Hearings</w:t>
      </w:r>
    </w:p>
    <w:p w:rsidR="006849B8" w:rsidRPr="00370FF8" w:rsidRDefault="00E63576" w:rsidP="00E63576">
      <w:pPr>
        <w:ind w:right="-600"/>
      </w:pPr>
      <w:r>
        <w:t>475.320</w:t>
      </w:r>
      <w:r>
        <w:tab/>
        <w:t>Orders</w:t>
      </w:r>
    </w:p>
    <w:sectPr w:rsidR="006849B8" w:rsidRPr="00370F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A5" w:rsidRDefault="007769A5">
      <w:r>
        <w:separator/>
      </w:r>
    </w:p>
  </w:endnote>
  <w:endnote w:type="continuationSeparator" w:id="0">
    <w:p w:rsidR="007769A5" w:rsidRDefault="007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A5" w:rsidRDefault="007769A5">
      <w:r>
        <w:separator/>
      </w:r>
    </w:p>
  </w:footnote>
  <w:footnote w:type="continuationSeparator" w:id="0">
    <w:p w:rsidR="007769A5" w:rsidRDefault="0077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8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2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4AF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9B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9A5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48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17C"/>
    <w:rsid w:val="00C4537A"/>
    <w:rsid w:val="00C45BEB"/>
    <w:rsid w:val="00C50195"/>
    <w:rsid w:val="00C53D0D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818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57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2012-06-22T01:37:00Z</dcterms:created>
  <dcterms:modified xsi:type="dcterms:W3CDTF">2013-05-09T14:21:00Z</dcterms:modified>
</cp:coreProperties>
</file>