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C7" w:rsidRDefault="00871BC7" w:rsidP="0098640E">
      <w:pPr>
        <w:jc w:val="center"/>
      </w:pPr>
      <w:bookmarkStart w:id="0" w:name="_GoBack"/>
      <w:bookmarkEnd w:id="0"/>
    </w:p>
    <w:p w:rsidR="0098640E" w:rsidRPr="0098640E" w:rsidRDefault="0098640E" w:rsidP="0098640E">
      <w:pPr>
        <w:jc w:val="center"/>
      </w:pPr>
      <w:r w:rsidRPr="0098640E">
        <w:t>PART 405</w:t>
      </w:r>
    </w:p>
    <w:p w:rsidR="00871BC7" w:rsidRDefault="0098640E" w:rsidP="0098640E">
      <w:pPr>
        <w:jc w:val="center"/>
      </w:pPr>
      <w:r w:rsidRPr="0098640E">
        <w:t xml:space="preserve">PAYMENTS TO CERTAIN FACILITIES UNDER </w:t>
      </w:r>
    </w:p>
    <w:p w:rsidR="0098640E" w:rsidRPr="0098640E" w:rsidRDefault="0098640E" w:rsidP="0098640E">
      <w:pPr>
        <w:jc w:val="center"/>
      </w:pPr>
      <w:r w:rsidRPr="0098640E">
        <w:t>SECTION 14-7.05 OF THE SCHOOL CODE</w:t>
      </w:r>
    </w:p>
    <w:p w:rsidR="0098640E" w:rsidRPr="0098640E" w:rsidRDefault="0098640E" w:rsidP="0098640E">
      <w:pPr>
        <w:jc w:val="center"/>
      </w:pPr>
    </w:p>
    <w:sectPr w:rsidR="0098640E" w:rsidRPr="0098640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14" w:rsidRDefault="00951E14">
      <w:r>
        <w:separator/>
      </w:r>
    </w:p>
  </w:endnote>
  <w:endnote w:type="continuationSeparator" w:id="0">
    <w:p w:rsidR="00951E14" w:rsidRDefault="0095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14" w:rsidRDefault="00951E14">
      <w:r>
        <w:separator/>
      </w:r>
    </w:p>
  </w:footnote>
  <w:footnote w:type="continuationSeparator" w:id="0">
    <w:p w:rsidR="00951E14" w:rsidRDefault="00951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40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8F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FDB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9F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1BC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E14"/>
    <w:rsid w:val="00954349"/>
    <w:rsid w:val="009602D3"/>
    <w:rsid w:val="00960C37"/>
    <w:rsid w:val="00961E38"/>
    <w:rsid w:val="00965A76"/>
    <w:rsid w:val="00966D51"/>
    <w:rsid w:val="0096700A"/>
    <w:rsid w:val="0098276C"/>
    <w:rsid w:val="00983C53"/>
    <w:rsid w:val="0098640E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57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5D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520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425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10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33E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