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368" w:rsidRDefault="009A4368" w:rsidP="009A4368">
      <w:pPr>
        <w:rPr>
          <w:rFonts w:ascii="Times New Roman" w:hAnsi="Times New Roman"/>
          <w:szCs w:val="24"/>
        </w:rPr>
      </w:pPr>
    </w:p>
    <w:p w:rsidR="00434F18" w:rsidRPr="009A4368" w:rsidRDefault="009A4368" w:rsidP="009A4368">
      <w:pPr>
        <w:rPr>
          <w:rFonts w:ascii="Times New Roman" w:hAnsi="Times New Roman"/>
          <w:szCs w:val="24"/>
        </w:rPr>
      </w:pPr>
      <w:r w:rsidRPr="009A4368">
        <w:rPr>
          <w:rFonts w:ascii="Times New Roman" w:hAnsi="Times New Roman"/>
          <w:szCs w:val="24"/>
        </w:rPr>
        <w:t>AUTHORITY: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9A4368">
        <w:rPr>
          <w:rFonts w:ascii="Times New Roman" w:hAnsi="Times New Roman"/>
          <w:szCs w:val="24"/>
        </w:rPr>
        <w:t xml:space="preserve"> Implementing and authorized by Section 33 of the Student Online Personal Protection Act [105 ILCS 85].</w:t>
      </w:r>
    </w:p>
    <w:sectPr w:rsidR="00434F18" w:rsidRPr="009A4368" w:rsidSect="00AD735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0989"/>
    <w:rsid w:val="00000090"/>
    <w:rsid w:val="000262FC"/>
    <w:rsid w:val="000F0989"/>
    <w:rsid w:val="00125CB7"/>
    <w:rsid w:val="003226C1"/>
    <w:rsid w:val="00384195"/>
    <w:rsid w:val="00434F18"/>
    <w:rsid w:val="00534772"/>
    <w:rsid w:val="00641CD1"/>
    <w:rsid w:val="007B65B9"/>
    <w:rsid w:val="0082283B"/>
    <w:rsid w:val="00833EC2"/>
    <w:rsid w:val="00874D80"/>
    <w:rsid w:val="009A4368"/>
    <w:rsid w:val="00A222FB"/>
    <w:rsid w:val="00AD7352"/>
    <w:rsid w:val="00B256AD"/>
    <w:rsid w:val="00B46220"/>
    <w:rsid w:val="00B96F58"/>
    <w:rsid w:val="00C81EDB"/>
    <w:rsid w:val="00D25F39"/>
    <w:rsid w:val="00D62B48"/>
    <w:rsid w:val="00DC52A7"/>
    <w:rsid w:val="00DD543B"/>
    <w:rsid w:val="00E562AB"/>
    <w:rsid w:val="00E80206"/>
    <w:rsid w:val="00E865C3"/>
    <w:rsid w:val="00FC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D3801F3-C2C5-4305-B9C0-A72B5715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5B9"/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3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2-3</vt:lpstr>
    </vt:vector>
  </TitlesOfParts>
  <Company>State Of Illinois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2-3</dc:title>
  <dc:subject/>
  <dc:creator>brackettdr</dc:creator>
  <cp:keywords/>
  <dc:description/>
  <cp:lastModifiedBy>Shipley, Melissa A.</cp:lastModifiedBy>
  <cp:revision>13</cp:revision>
  <dcterms:created xsi:type="dcterms:W3CDTF">2012-06-22T00:17:00Z</dcterms:created>
  <dcterms:modified xsi:type="dcterms:W3CDTF">2021-02-03T15:44:00Z</dcterms:modified>
</cp:coreProperties>
</file>