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80" w:rsidRDefault="00C50880" w:rsidP="00C50880">
      <w:pPr>
        <w:widowControl w:val="0"/>
        <w:autoSpaceDE w:val="0"/>
        <w:autoSpaceDN w:val="0"/>
        <w:adjustRightInd w:val="0"/>
      </w:pPr>
    </w:p>
    <w:p w:rsidR="00C50880" w:rsidRDefault="00C50880" w:rsidP="00C50880">
      <w:pPr>
        <w:widowControl w:val="0"/>
        <w:autoSpaceDE w:val="0"/>
        <w:autoSpaceDN w:val="0"/>
        <w:adjustRightInd w:val="0"/>
      </w:pPr>
      <w:r>
        <w:rPr>
          <w:b/>
          <w:bCs/>
        </w:rPr>
        <w:t>Section 375.80  Directory Information</w:t>
      </w:r>
      <w:r>
        <w:t xml:space="preserve"> </w:t>
      </w:r>
    </w:p>
    <w:p w:rsidR="00C50880" w:rsidRDefault="00C50880" w:rsidP="00C50880">
      <w:pPr>
        <w:widowControl w:val="0"/>
        <w:autoSpaceDE w:val="0"/>
        <w:autoSpaceDN w:val="0"/>
        <w:adjustRightInd w:val="0"/>
      </w:pPr>
    </w:p>
    <w:p w:rsidR="00C50880" w:rsidRDefault="00C50880" w:rsidP="00C50880">
      <w:pPr>
        <w:widowControl w:val="0"/>
        <w:autoSpaceDE w:val="0"/>
        <w:autoSpaceDN w:val="0"/>
        <w:adjustRightInd w:val="0"/>
        <w:ind w:left="1440" w:hanging="720"/>
      </w:pPr>
      <w:r>
        <w:t>a)</w:t>
      </w:r>
      <w:r>
        <w:tab/>
        <w:t xml:space="preserve">Information that may be designated as directory information shall be limited to: </w:t>
      </w:r>
    </w:p>
    <w:p w:rsidR="00011A49" w:rsidRDefault="00011A49" w:rsidP="00C50880">
      <w:pPr>
        <w:widowControl w:val="0"/>
        <w:autoSpaceDE w:val="0"/>
        <w:autoSpaceDN w:val="0"/>
        <w:adjustRightInd w:val="0"/>
        <w:ind w:left="2160" w:hanging="720"/>
      </w:pPr>
    </w:p>
    <w:p w:rsidR="00C50880" w:rsidRDefault="00C50880" w:rsidP="00C50880">
      <w:pPr>
        <w:widowControl w:val="0"/>
        <w:autoSpaceDE w:val="0"/>
        <w:autoSpaceDN w:val="0"/>
        <w:adjustRightInd w:val="0"/>
        <w:ind w:left="2160" w:hanging="720"/>
      </w:pPr>
      <w:r>
        <w:t>1)</w:t>
      </w:r>
      <w:r>
        <w:tab/>
        <w:t xml:space="preserve">Identifying information:  </w:t>
      </w:r>
      <w:r w:rsidR="00E470A1" w:rsidRPr="00E470A1">
        <w:t xml:space="preserve">student's </w:t>
      </w:r>
      <w:r>
        <w:t xml:space="preserve">name, address, grade level, </w:t>
      </w:r>
      <w:r w:rsidR="00E470A1">
        <w:t xml:space="preserve">and </w:t>
      </w:r>
      <w:r>
        <w:t>birth date and place, and parents' names</w:t>
      </w:r>
      <w:r w:rsidR="00E470A1" w:rsidRPr="00E470A1">
        <w:t>, mailing</w:t>
      </w:r>
      <w:r>
        <w:t xml:space="preserve"> addresses</w:t>
      </w:r>
      <w:r w:rsidR="00E470A1" w:rsidRPr="00E470A1">
        <w:t>, electronic mail addresses, and telephone numbers</w:t>
      </w:r>
      <w:r>
        <w:t xml:space="preserve">; </w:t>
      </w:r>
    </w:p>
    <w:p w:rsidR="00011A49" w:rsidRDefault="00011A49" w:rsidP="00C50880">
      <w:pPr>
        <w:widowControl w:val="0"/>
        <w:autoSpaceDE w:val="0"/>
        <w:autoSpaceDN w:val="0"/>
        <w:adjustRightInd w:val="0"/>
        <w:ind w:left="2160" w:hanging="720"/>
      </w:pPr>
    </w:p>
    <w:p w:rsidR="00E470A1" w:rsidRPr="00E470A1" w:rsidRDefault="00E470A1" w:rsidP="00E470A1">
      <w:pPr>
        <w:ind w:left="2160" w:hanging="720"/>
      </w:pPr>
      <w:r w:rsidRPr="00E470A1">
        <w:t>2)</w:t>
      </w:r>
      <w:r>
        <w:tab/>
      </w:r>
      <w:r w:rsidR="00EF38FC">
        <w:t>P</w:t>
      </w:r>
      <w:r w:rsidRPr="00E470A1">
        <w:t>hotograph</w:t>
      </w:r>
      <w:r w:rsidR="00EF38FC">
        <w:t>s</w:t>
      </w:r>
      <w:r w:rsidRPr="00E470A1">
        <w:t>,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 except that:</w:t>
      </w:r>
    </w:p>
    <w:p w:rsidR="00E470A1" w:rsidRPr="00E470A1" w:rsidRDefault="00E470A1" w:rsidP="00E470A1">
      <w:pPr>
        <w:ind w:left="2160" w:hanging="720"/>
      </w:pPr>
    </w:p>
    <w:p w:rsidR="00E470A1" w:rsidRPr="00E470A1" w:rsidRDefault="00E470A1" w:rsidP="00E470A1">
      <w:pPr>
        <w:ind w:left="2880" w:hanging="720"/>
      </w:pPr>
      <w:r w:rsidRPr="00E470A1">
        <w:t>A)</w:t>
      </w:r>
      <w:r>
        <w:tab/>
      </w:r>
      <w:r w:rsidRPr="00E470A1">
        <w:t xml:space="preserve">No photograph highlighting individual faces shall be used for commercial purposes, including solicitation, advertising, promotion or fundraising without the prior, specific, dated and written consent of the parent or student, as applicable </w:t>
      </w:r>
      <w:r w:rsidR="00F960D0">
        <w:t xml:space="preserve">(see </w:t>
      </w:r>
      <w:r w:rsidRPr="00E470A1">
        <w:t>765 ILCS 1075/30</w:t>
      </w:r>
      <w:r w:rsidR="00F960D0">
        <w:t>)</w:t>
      </w:r>
      <w:r w:rsidRPr="00E470A1">
        <w:t>; and</w:t>
      </w:r>
    </w:p>
    <w:p w:rsidR="00E470A1" w:rsidRPr="00E470A1" w:rsidRDefault="00E470A1" w:rsidP="00E470A1">
      <w:pPr>
        <w:ind w:left="2880" w:hanging="720"/>
      </w:pPr>
    </w:p>
    <w:p w:rsidR="00E470A1" w:rsidRPr="00E470A1" w:rsidRDefault="00E470A1" w:rsidP="00E470A1">
      <w:pPr>
        <w:widowControl w:val="0"/>
        <w:autoSpaceDE w:val="0"/>
        <w:autoSpaceDN w:val="0"/>
        <w:adjustRightInd w:val="0"/>
        <w:ind w:left="2880" w:hanging="720"/>
      </w:pPr>
      <w:r w:rsidRPr="00E470A1">
        <w:t>B)</w:t>
      </w:r>
      <w:r>
        <w:tab/>
      </w:r>
      <w:r w:rsidRPr="00E470A1">
        <w:t xml:space="preserve">No image on a school security </w:t>
      </w:r>
      <w:r w:rsidR="00F960D0">
        <w:t xml:space="preserve">video </w:t>
      </w:r>
      <w:r w:rsidRPr="00E470A1">
        <w:t>recording shall be designated as directory information</w:t>
      </w:r>
      <w:r w:rsidR="00EF38FC">
        <w:t>;</w:t>
      </w:r>
    </w:p>
    <w:p w:rsidR="00E470A1" w:rsidRDefault="00E470A1" w:rsidP="00C50880">
      <w:pPr>
        <w:widowControl w:val="0"/>
        <w:autoSpaceDE w:val="0"/>
        <w:autoSpaceDN w:val="0"/>
        <w:adjustRightInd w:val="0"/>
        <w:ind w:left="2160" w:hanging="720"/>
      </w:pPr>
    </w:p>
    <w:p w:rsidR="00C50880" w:rsidRDefault="00E470A1" w:rsidP="00C50880">
      <w:pPr>
        <w:widowControl w:val="0"/>
        <w:autoSpaceDE w:val="0"/>
        <w:autoSpaceDN w:val="0"/>
        <w:adjustRightInd w:val="0"/>
        <w:ind w:left="2160" w:hanging="720"/>
      </w:pPr>
      <w:r>
        <w:t>3</w:t>
      </w:r>
      <w:r w:rsidR="00C50880">
        <w:t>)</w:t>
      </w:r>
      <w:r w:rsidR="00C50880">
        <w:tab/>
        <w:t xml:space="preserve">Academic awards, degrees, and honors; </w:t>
      </w:r>
    </w:p>
    <w:p w:rsidR="00011A49" w:rsidRDefault="00011A49" w:rsidP="00C50880">
      <w:pPr>
        <w:widowControl w:val="0"/>
        <w:autoSpaceDE w:val="0"/>
        <w:autoSpaceDN w:val="0"/>
        <w:adjustRightInd w:val="0"/>
        <w:ind w:left="2160" w:hanging="720"/>
      </w:pPr>
    </w:p>
    <w:p w:rsidR="00C50880" w:rsidRDefault="00E470A1" w:rsidP="00C50880">
      <w:pPr>
        <w:widowControl w:val="0"/>
        <w:autoSpaceDE w:val="0"/>
        <w:autoSpaceDN w:val="0"/>
        <w:adjustRightInd w:val="0"/>
        <w:ind w:left="2160" w:hanging="720"/>
      </w:pPr>
      <w:r>
        <w:t>4</w:t>
      </w:r>
      <w:r w:rsidR="00C50880">
        <w:t>)</w:t>
      </w:r>
      <w:r w:rsidR="00C50880">
        <w:tab/>
        <w:t xml:space="preserve">Information in relation to school-sponsored activities, organizations, and athletics; </w:t>
      </w:r>
    </w:p>
    <w:p w:rsidR="00011A49" w:rsidRDefault="00011A49" w:rsidP="00C50880">
      <w:pPr>
        <w:widowControl w:val="0"/>
        <w:autoSpaceDE w:val="0"/>
        <w:autoSpaceDN w:val="0"/>
        <w:adjustRightInd w:val="0"/>
        <w:ind w:left="2160" w:hanging="720"/>
      </w:pPr>
    </w:p>
    <w:p w:rsidR="00C50880" w:rsidRDefault="00E470A1" w:rsidP="00C50880">
      <w:pPr>
        <w:widowControl w:val="0"/>
        <w:autoSpaceDE w:val="0"/>
        <w:autoSpaceDN w:val="0"/>
        <w:adjustRightInd w:val="0"/>
        <w:ind w:left="2160" w:hanging="720"/>
      </w:pPr>
      <w:r>
        <w:t>5</w:t>
      </w:r>
      <w:r w:rsidR="00C50880">
        <w:t>)</w:t>
      </w:r>
      <w:r w:rsidR="00C50880">
        <w:tab/>
        <w:t xml:space="preserve">Major field of study; and </w:t>
      </w:r>
    </w:p>
    <w:p w:rsidR="00011A49" w:rsidRDefault="00011A49" w:rsidP="00C50880">
      <w:pPr>
        <w:widowControl w:val="0"/>
        <w:autoSpaceDE w:val="0"/>
        <w:autoSpaceDN w:val="0"/>
        <w:adjustRightInd w:val="0"/>
        <w:ind w:left="2160" w:hanging="720"/>
      </w:pPr>
    </w:p>
    <w:p w:rsidR="00C50880" w:rsidRDefault="00E470A1" w:rsidP="00C50880">
      <w:pPr>
        <w:widowControl w:val="0"/>
        <w:autoSpaceDE w:val="0"/>
        <w:autoSpaceDN w:val="0"/>
        <w:adjustRightInd w:val="0"/>
        <w:ind w:left="2160" w:hanging="720"/>
      </w:pPr>
      <w:r>
        <w:t>6</w:t>
      </w:r>
      <w:r w:rsidR="00C50880">
        <w:t>)</w:t>
      </w:r>
      <w:r w:rsidR="00C50880">
        <w:tab/>
        <w:t xml:space="preserve">Period of attendance in the school. </w:t>
      </w:r>
    </w:p>
    <w:p w:rsidR="00011A49" w:rsidRDefault="00011A49" w:rsidP="00C50880">
      <w:pPr>
        <w:widowControl w:val="0"/>
        <w:autoSpaceDE w:val="0"/>
        <w:autoSpaceDN w:val="0"/>
        <w:adjustRightInd w:val="0"/>
        <w:ind w:left="1440" w:hanging="720"/>
      </w:pPr>
    </w:p>
    <w:p w:rsidR="00E470A1" w:rsidRPr="00E470A1" w:rsidRDefault="00E470A1" w:rsidP="00C50880">
      <w:pPr>
        <w:widowControl w:val="0"/>
        <w:autoSpaceDE w:val="0"/>
        <w:autoSpaceDN w:val="0"/>
        <w:adjustRightInd w:val="0"/>
        <w:ind w:left="1440" w:hanging="720"/>
      </w:pPr>
      <w:r w:rsidRPr="00E470A1">
        <w:t>b)</w:t>
      </w:r>
      <w:r>
        <w:tab/>
      </w:r>
      <w:r w:rsidRPr="00E470A1">
        <w:t xml:space="preserve">No student </w:t>
      </w:r>
      <w:r w:rsidR="00EF38FC">
        <w:t>S</w:t>
      </w:r>
      <w:r w:rsidRPr="00E470A1">
        <w:t xml:space="preserve">ocial </w:t>
      </w:r>
      <w:r w:rsidR="00EF38FC">
        <w:t>S</w:t>
      </w:r>
      <w:r w:rsidRPr="00E470A1">
        <w:t xml:space="preserve">ecurity </w:t>
      </w:r>
      <w:r w:rsidR="00EF38FC">
        <w:t>N</w:t>
      </w:r>
      <w:r w:rsidRPr="00E470A1">
        <w:t>umber (SSN) or student identification (ID) or unique student identifier can be designated as directory information.</w:t>
      </w:r>
    </w:p>
    <w:p w:rsidR="00E470A1" w:rsidRDefault="00E470A1" w:rsidP="00C50880">
      <w:pPr>
        <w:widowControl w:val="0"/>
        <w:autoSpaceDE w:val="0"/>
        <w:autoSpaceDN w:val="0"/>
        <w:adjustRightInd w:val="0"/>
        <w:ind w:left="1440" w:hanging="720"/>
      </w:pPr>
    </w:p>
    <w:p w:rsidR="00C50880" w:rsidRDefault="00E470A1" w:rsidP="00C50880">
      <w:pPr>
        <w:widowControl w:val="0"/>
        <w:autoSpaceDE w:val="0"/>
        <w:autoSpaceDN w:val="0"/>
        <w:adjustRightInd w:val="0"/>
        <w:ind w:left="1440" w:hanging="720"/>
      </w:pPr>
      <w:r>
        <w:t>c</w:t>
      </w:r>
      <w:r w:rsidR="00C50880">
        <w:t>)</w:t>
      </w:r>
      <w:r w:rsidR="00C50880">
        <w:tab/>
        <w:t xml:space="preserve">"Directory Information" may be released to the general public, unless a parent requests that any or all </w:t>
      </w:r>
      <w:r>
        <w:t>the directory</w:t>
      </w:r>
      <w:r w:rsidR="00C50880">
        <w:t xml:space="preserve"> information not be released on his/her child.  </w:t>
      </w:r>
      <w:r w:rsidRPr="00E470A1">
        <w:t>School districts shall notify parents annually of the inform</w:t>
      </w:r>
      <w:r w:rsidR="00984631">
        <w:t>ation that is considered to be "</w:t>
      </w:r>
      <w:r w:rsidRPr="00E470A1">
        <w:t>directory information</w:t>
      </w:r>
      <w:r w:rsidR="00984631">
        <w:t>"</w:t>
      </w:r>
      <w:r w:rsidRPr="00E470A1">
        <w:t xml:space="preserve"> and of the procedures to be used by parents to request that specific information not be released.</w:t>
      </w:r>
      <w:r w:rsidR="00C50880">
        <w:t xml:space="preserve"> </w:t>
      </w:r>
    </w:p>
    <w:p w:rsidR="00C50880" w:rsidRDefault="00C50880" w:rsidP="00C50880">
      <w:pPr>
        <w:widowControl w:val="0"/>
        <w:autoSpaceDE w:val="0"/>
        <w:autoSpaceDN w:val="0"/>
        <w:adjustRightInd w:val="0"/>
        <w:ind w:left="1440" w:hanging="720"/>
      </w:pPr>
    </w:p>
    <w:p w:rsidR="00E470A1" w:rsidRPr="00D55B37" w:rsidRDefault="00523D85">
      <w:pPr>
        <w:pStyle w:val="JCARSourceNote"/>
        <w:ind w:left="720"/>
      </w:pPr>
      <w:r>
        <w:t xml:space="preserve">(Source:  Amended at 42 Ill. Reg. </w:t>
      </w:r>
      <w:r w:rsidR="006A7F8E">
        <w:t>5899</w:t>
      </w:r>
      <w:r>
        <w:t xml:space="preserve">, effective </w:t>
      </w:r>
      <w:bookmarkStart w:id="0" w:name="_GoBack"/>
      <w:r w:rsidR="006A7F8E">
        <w:t>March 15, 2018</w:t>
      </w:r>
      <w:bookmarkEnd w:id="0"/>
      <w:r>
        <w:t>)</w:t>
      </w:r>
    </w:p>
    <w:sectPr w:rsidR="00E470A1" w:rsidRPr="00D55B37" w:rsidSect="00C508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0880"/>
    <w:rsid w:val="00011A49"/>
    <w:rsid w:val="000B5BCA"/>
    <w:rsid w:val="00307828"/>
    <w:rsid w:val="00335D43"/>
    <w:rsid w:val="00474E9F"/>
    <w:rsid w:val="00523D85"/>
    <w:rsid w:val="005C3366"/>
    <w:rsid w:val="006A7F8E"/>
    <w:rsid w:val="007B14F3"/>
    <w:rsid w:val="00984631"/>
    <w:rsid w:val="00A32AC9"/>
    <w:rsid w:val="00A934C5"/>
    <w:rsid w:val="00B715A9"/>
    <w:rsid w:val="00C50880"/>
    <w:rsid w:val="00E470A1"/>
    <w:rsid w:val="00EF38FC"/>
    <w:rsid w:val="00F9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DAA3A2-C591-44FC-B284-CD8A3EA4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BockewitzCK</cp:lastModifiedBy>
  <cp:revision>3</cp:revision>
  <dcterms:created xsi:type="dcterms:W3CDTF">2018-02-05T21:21:00Z</dcterms:created>
  <dcterms:modified xsi:type="dcterms:W3CDTF">2018-03-29T18:00:00Z</dcterms:modified>
</cp:coreProperties>
</file>