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B5" w:rsidRDefault="00AC52B5" w:rsidP="008C0C1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AC52B5" w:rsidRDefault="00AC52B5" w:rsidP="008C0C12">
      <w:pPr>
        <w:widowControl w:val="0"/>
        <w:autoSpaceDE w:val="0"/>
        <w:autoSpaceDN w:val="0"/>
        <w:adjustRightInd w:val="0"/>
        <w:ind w:left="1440" w:hanging="1440"/>
      </w:pPr>
      <w:r>
        <w:t>375.10</w:t>
      </w:r>
      <w:r>
        <w:tab/>
        <w:t xml:space="preserve">Definitions </w:t>
      </w:r>
    </w:p>
    <w:p w:rsidR="00AC52B5" w:rsidRDefault="00AC52B5" w:rsidP="008C0C12">
      <w:pPr>
        <w:widowControl w:val="0"/>
        <w:autoSpaceDE w:val="0"/>
        <w:autoSpaceDN w:val="0"/>
        <w:adjustRightInd w:val="0"/>
        <w:ind w:left="1440" w:hanging="1440"/>
      </w:pPr>
      <w:r>
        <w:t>375.20</w:t>
      </w:r>
      <w:r>
        <w:tab/>
        <w:t xml:space="preserve">Rights of Students </w:t>
      </w:r>
    </w:p>
    <w:p w:rsidR="00AC52B5" w:rsidRDefault="00AC52B5" w:rsidP="008C0C12">
      <w:pPr>
        <w:widowControl w:val="0"/>
        <w:autoSpaceDE w:val="0"/>
        <w:autoSpaceDN w:val="0"/>
        <w:adjustRightInd w:val="0"/>
        <w:ind w:left="1440" w:hanging="1440"/>
      </w:pPr>
      <w:r>
        <w:t>375.30</w:t>
      </w:r>
      <w:r>
        <w:tab/>
        <w:t xml:space="preserve">Notification </w:t>
      </w:r>
    </w:p>
    <w:p w:rsidR="00AC52B5" w:rsidRDefault="00AC52B5" w:rsidP="008C0C12">
      <w:pPr>
        <w:widowControl w:val="0"/>
        <w:autoSpaceDE w:val="0"/>
        <w:autoSpaceDN w:val="0"/>
        <w:adjustRightInd w:val="0"/>
        <w:ind w:left="1440" w:hanging="1440"/>
      </w:pPr>
      <w:r>
        <w:t>375.40</w:t>
      </w:r>
      <w:r>
        <w:tab/>
        <w:t xml:space="preserve">Maintenance </w:t>
      </w:r>
      <w:r w:rsidR="00EE443D" w:rsidRPr="00EE443D">
        <w:t>and Destruction of School Student Records</w:t>
      </w:r>
    </w:p>
    <w:p w:rsidR="00AC52B5" w:rsidRDefault="00AC52B5" w:rsidP="008C0C12">
      <w:pPr>
        <w:widowControl w:val="0"/>
        <w:autoSpaceDE w:val="0"/>
        <w:autoSpaceDN w:val="0"/>
        <w:adjustRightInd w:val="0"/>
        <w:ind w:left="1440" w:hanging="1440"/>
      </w:pPr>
      <w:r>
        <w:t>375.50</w:t>
      </w:r>
      <w:r>
        <w:tab/>
        <w:t xml:space="preserve">Cost for Copies of Records </w:t>
      </w:r>
    </w:p>
    <w:p w:rsidR="00AC52B5" w:rsidRDefault="00AC52B5" w:rsidP="008C0C12">
      <w:pPr>
        <w:widowControl w:val="0"/>
        <w:autoSpaceDE w:val="0"/>
        <w:autoSpaceDN w:val="0"/>
        <w:adjustRightInd w:val="0"/>
        <w:ind w:left="1440" w:hanging="1440"/>
      </w:pPr>
      <w:r>
        <w:t>375.60</w:t>
      </w:r>
      <w:r>
        <w:tab/>
        <w:t xml:space="preserve">Emergency Release of Information </w:t>
      </w:r>
    </w:p>
    <w:p w:rsidR="00AC52B5" w:rsidRDefault="00AC52B5" w:rsidP="008C0C12">
      <w:pPr>
        <w:widowControl w:val="0"/>
        <w:autoSpaceDE w:val="0"/>
        <w:autoSpaceDN w:val="0"/>
        <w:adjustRightInd w:val="0"/>
        <w:ind w:left="1440" w:hanging="1440"/>
      </w:pPr>
      <w:r>
        <w:t>375.70</w:t>
      </w:r>
      <w:r>
        <w:tab/>
        <w:t xml:space="preserve">Release of Information </w:t>
      </w:r>
    </w:p>
    <w:p w:rsidR="00AC52B5" w:rsidRDefault="00AC52B5" w:rsidP="008C0C12">
      <w:pPr>
        <w:widowControl w:val="0"/>
        <w:autoSpaceDE w:val="0"/>
        <w:autoSpaceDN w:val="0"/>
        <w:adjustRightInd w:val="0"/>
        <w:ind w:left="1440" w:hanging="1440"/>
      </w:pPr>
      <w:r>
        <w:t>375.75</w:t>
      </w:r>
      <w:r>
        <w:tab/>
        <w:t xml:space="preserve">Public and Nonpublic Schools:  Transmission of Records for Transfer Students </w:t>
      </w:r>
    </w:p>
    <w:p w:rsidR="00AC52B5" w:rsidRDefault="00AC52B5" w:rsidP="008C0C12">
      <w:pPr>
        <w:widowControl w:val="0"/>
        <w:autoSpaceDE w:val="0"/>
        <w:autoSpaceDN w:val="0"/>
        <w:adjustRightInd w:val="0"/>
        <w:ind w:left="1440" w:hanging="1440"/>
      </w:pPr>
      <w:r>
        <w:t>375.80</w:t>
      </w:r>
      <w:r>
        <w:tab/>
        <w:t xml:space="preserve">Directory Information </w:t>
      </w:r>
    </w:p>
    <w:p w:rsidR="00AC52B5" w:rsidRDefault="00AC52B5" w:rsidP="008C0C12">
      <w:pPr>
        <w:widowControl w:val="0"/>
        <w:autoSpaceDE w:val="0"/>
        <w:autoSpaceDN w:val="0"/>
        <w:adjustRightInd w:val="0"/>
        <w:ind w:left="1440" w:hanging="1440"/>
      </w:pPr>
      <w:r>
        <w:t>375.90</w:t>
      </w:r>
      <w:r>
        <w:tab/>
        <w:t xml:space="preserve">Challenge Procedures </w:t>
      </w:r>
    </w:p>
    <w:p w:rsidR="00AC52B5" w:rsidRDefault="00AC52B5" w:rsidP="008C0C12">
      <w:pPr>
        <w:widowControl w:val="0"/>
        <w:autoSpaceDE w:val="0"/>
        <w:autoSpaceDN w:val="0"/>
        <w:adjustRightInd w:val="0"/>
        <w:ind w:left="1440" w:hanging="1440"/>
      </w:pPr>
      <w:r>
        <w:t>375.100</w:t>
      </w:r>
      <w:r>
        <w:tab/>
        <w:t xml:space="preserve">Implementation </w:t>
      </w:r>
    </w:p>
    <w:p w:rsidR="00AC52B5" w:rsidRDefault="00AC52B5" w:rsidP="008C0C12">
      <w:pPr>
        <w:widowControl w:val="0"/>
        <w:autoSpaceDE w:val="0"/>
        <w:autoSpaceDN w:val="0"/>
        <w:adjustRightInd w:val="0"/>
        <w:ind w:left="1440" w:hanging="1440"/>
      </w:pPr>
      <w:r>
        <w:t>375.110</w:t>
      </w:r>
      <w:r>
        <w:tab/>
        <w:t xml:space="preserve">Enforcement </w:t>
      </w:r>
    </w:p>
    <w:sectPr w:rsidR="00AC52B5" w:rsidSect="008C0C1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52B5"/>
    <w:rsid w:val="001A2564"/>
    <w:rsid w:val="00250C50"/>
    <w:rsid w:val="00253239"/>
    <w:rsid w:val="005E1E70"/>
    <w:rsid w:val="008C0C12"/>
    <w:rsid w:val="0091479C"/>
    <w:rsid w:val="00AC52B5"/>
    <w:rsid w:val="00B84C9F"/>
    <w:rsid w:val="00C35CA9"/>
    <w:rsid w:val="00D46837"/>
    <w:rsid w:val="00EE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46EC904-9D53-4B57-8240-4DFA42BF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saboch</dc:creator>
  <cp:keywords/>
  <dc:description/>
  <cp:lastModifiedBy>Shipley, Melissa A.</cp:lastModifiedBy>
  <cp:revision>4</cp:revision>
  <dcterms:created xsi:type="dcterms:W3CDTF">2012-06-22T00:54:00Z</dcterms:created>
  <dcterms:modified xsi:type="dcterms:W3CDTF">2020-01-31T18:23:00Z</dcterms:modified>
</cp:coreProperties>
</file>