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84" w:rsidRDefault="00876E84" w:rsidP="00876E84">
      <w:pPr>
        <w:widowControl w:val="0"/>
        <w:autoSpaceDE w:val="0"/>
        <w:autoSpaceDN w:val="0"/>
        <w:adjustRightInd w:val="0"/>
      </w:pPr>
    </w:p>
    <w:p w:rsidR="00F22315" w:rsidRDefault="00D614D4" w:rsidP="00D614D4">
      <w:pPr>
        <w:widowControl w:val="0"/>
        <w:autoSpaceDE w:val="0"/>
        <w:autoSpaceDN w:val="0"/>
        <w:adjustRightInd w:val="0"/>
        <w:ind w:left="1440" w:hanging="1440"/>
        <w:jc w:val="center"/>
      </w:pPr>
      <w:r w:rsidRPr="00A97946">
        <w:t xml:space="preserve">SUBPART B:  CAREER AND TECHNICAL EDUCATION </w:t>
      </w:r>
    </w:p>
    <w:p w:rsidR="00876E84" w:rsidRDefault="00944562" w:rsidP="00F2231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SYSTEMS AND AREA CAREER CENTERS</w:t>
      </w:r>
      <w:bookmarkStart w:id="0" w:name="_GoBack"/>
      <w:bookmarkEnd w:id="0"/>
    </w:p>
    <w:sectPr w:rsidR="00876E84" w:rsidSect="00876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E84"/>
    <w:rsid w:val="004136FE"/>
    <w:rsid w:val="005C3366"/>
    <w:rsid w:val="00876E84"/>
    <w:rsid w:val="00944562"/>
    <w:rsid w:val="009535A6"/>
    <w:rsid w:val="00A75ABA"/>
    <w:rsid w:val="00C86FB7"/>
    <w:rsid w:val="00D614D4"/>
    <w:rsid w:val="00F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71FC3C-9836-47C4-A616-87CF7375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ALLOCATION OF FUNDS</vt:lpstr>
    </vt:vector>
  </TitlesOfParts>
  <Company>State of Illinois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ALLOCATION OF FUNDS</dc:title>
  <dc:subject/>
  <dc:creator>Illinois General Assembly</dc:creator>
  <cp:keywords/>
  <dc:description/>
  <cp:lastModifiedBy>Shipley, Melissa A.</cp:lastModifiedBy>
  <cp:revision>7</cp:revision>
  <dcterms:created xsi:type="dcterms:W3CDTF">2012-06-22T00:47:00Z</dcterms:created>
  <dcterms:modified xsi:type="dcterms:W3CDTF">2021-06-25T18:37:00Z</dcterms:modified>
</cp:coreProperties>
</file>