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F" w:rsidRDefault="009A2DCF" w:rsidP="009A2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DCF" w:rsidRDefault="009A2DCF" w:rsidP="009A2DCF">
      <w:pPr>
        <w:widowControl w:val="0"/>
        <w:autoSpaceDE w:val="0"/>
        <w:autoSpaceDN w:val="0"/>
        <w:adjustRightInd w:val="0"/>
        <w:jc w:val="center"/>
      </w:pPr>
      <w:r>
        <w:t>PART 215</w:t>
      </w:r>
    </w:p>
    <w:p w:rsidR="009A2DCF" w:rsidRDefault="009A2DCF" w:rsidP="009A2DCF">
      <w:pPr>
        <w:widowControl w:val="0"/>
        <w:autoSpaceDE w:val="0"/>
        <w:autoSpaceDN w:val="0"/>
        <w:adjustRightInd w:val="0"/>
        <w:jc w:val="center"/>
      </w:pPr>
      <w:r>
        <w:t>ALTERNATIVE EDUCATION DIPLOMAS</w:t>
      </w:r>
    </w:p>
    <w:p w:rsidR="009A2DCF" w:rsidRDefault="009A2DCF" w:rsidP="009A2DCF">
      <w:pPr>
        <w:widowControl w:val="0"/>
        <w:autoSpaceDE w:val="0"/>
        <w:autoSpaceDN w:val="0"/>
        <w:adjustRightInd w:val="0"/>
      </w:pPr>
    </w:p>
    <w:sectPr w:rsidR="009A2DCF" w:rsidSect="009A2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DCF"/>
    <w:rsid w:val="005C3366"/>
    <w:rsid w:val="00833BA5"/>
    <w:rsid w:val="009A2DCF"/>
    <w:rsid w:val="00BE72DA"/>
    <w:rsid w:val="00F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