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67" w:rsidRDefault="00184267" w:rsidP="001842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4267" w:rsidRDefault="00184267" w:rsidP="00184267">
      <w:pPr>
        <w:widowControl w:val="0"/>
        <w:autoSpaceDE w:val="0"/>
        <w:autoSpaceDN w:val="0"/>
        <w:adjustRightInd w:val="0"/>
      </w:pPr>
      <w:r>
        <w:t>AUTHORITY:  Implementing Title IX of the Education Amendments of 1972 (20 U.S.C. 1681 et seq.), Article I, Section 18 of the Illinois Constitution, and Sections 10-22.5</w:t>
      </w:r>
      <w:r w:rsidR="00ED7C12">
        <w:t>,</w:t>
      </w:r>
      <w:r>
        <w:t xml:space="preserve"> 27-1 </w:t>
      </w:r>
      <w:r w:rsidR="00ED7C12">
        <w:t xml:space="preserve">and 34-18(1) </w:t>
      </w:r>
      <w:r>
        <w:t>of The School Code (Ill. Rev. Stat. 198</w:t>
      </w:r>
      <w:r w:rsidR="00ED7C12">
        <w:t>7</w:t>
      </w:r>
      <w:r>
        <w:t>, ch. 122, pars. 10-22.5</w:t>
      </w:r>
      <w:r w:rsidR="00ED7C12">
        <w:t xml:space="preserve">, </w:t>
      </w:r>
      <w:r>
        <w:t xml:space="preserve"> 27-1</w:t>
      </w:r>
      <w:r w:rsidR="00ED7C12">
        <w:t xml:space="preserve"> and 34-18(1)</w:t>
      </w:r>
      <w:r>
        <w:t>) and authorized by Sections 2-3.6</w:t>
      </w:r>
      <w:r w:rsidR="00ED7C12">
        <w:t xml:space="preserve">, </w:t>
      </w:r>
      <w:r>
        <w:t>27-1</w:t>
      </w:r>
      <w:r w:rsidR="00ED7C12">
        <w:t xml:space="preserve"> and 34-18(1)</w:t>
      </w:r>
      <w:r>
        <w:t xml:space="preserve"> of The School Code (Ill. Rev. Stat. 198</w:t>
      </w:r>
      <w:r w:rsidR="00ED7C12">
        <w:t>7</w:t>
      </w:r>
      <w:r>
        <w:t>, ch. 122, pars. 2-3.6</w:t>
      </w:r>
      <w:r w:rsidR="00ED7C12">
        <w:t xml:space="preserve">, </w:t>
      </w:r>
      <w:r>
        <w:t>27-1</w:t>
      </w:r>
      <w:r w:rsidR="00ED7C12">
        <w:t xml:space="preserve"> and 34-18(1)</w:t>
      </w:r>
      <w:r>
        <w:t xml:space="preserve">). </w:t>
      </w:r>
    </w:p>
    <w:sectPr w:rsidR="00184267" w:rsidSect="001842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267"/>
    <w:rsid w:val="00184267"/>
    <w:rsid w:val="00186AA2"/>
    <w:rsid w:val="005C3366"/>
    <w:rsid w:val="00701BDC"/>
    <w:rsid w:val="00702C5F"/>
    <w:rsid w:val="00E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Title IX of the Education Amendments of 1972 (20 U</vt:lpstr>
    </vt:vector>
  </TitlesOfParts>
  <Company>State of Illinois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Title IX of the Education Amendments of 1972 (20 U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