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B3" w:rsidRDefault="004A7CB3" w:rsidP="004A7CB3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4A7CB3" w:rsidRPr="007B11C0" w:rsidRDefault="004A7CB3" w:rsidP="004A7CB3">
      <w:pPr>
        <w:jc w:val="center"/>
        <w:rPr>
          <w:rFonts w:ascii="Times New Roman" w:hAnsi="Times New Roman"/>
          <w:szCs w:val="24"/>
        </w:rPr>
      </w:pPr>
      <w:r w:rsidRPr="007B11C0">
        <w:rPr>
          <w:rFonts w:ascii="Times New Roman" w:hAnsi="Times New Roman"/>
          <w:szCs w:val="24"/>
        </w:rPr>
        <w:t xml:space="preserve">SUBPART C:  OPTIONAL ALTERNATIVE EVALUATIVE DISMISSAL </w:t>
      </w:r>
    </w:p>
    <w:p w:rsidR="004A7CB3" w:rsidRPr="007B11C0" w:rsidRDefault="004A7CB3" w:rsidP="004A7CB3">
      <w:pPr>
        <w:jc w:val="center"/>
        <w:rPr>
          <w:rFonts w:ascii="Times New Roman" w:hAnsi="Times New Roman"/>
          <w:szCs w:val="24"/>
        </w:rPr>
      </w:pPr>
      <w:r w:rsidRPr="007B11C0">
        <w:rPr>
          <w:rFonts w:ascii="Times New Roman" w:hAnsi="Times New Roman"/>
          <w:szCs w:val="24"/>
        </w:rPr>
        <w:t>UNDER SECTION 24-16.5 OF THE SCHOOL CODE</w:t>
      </w:r>
    </w:p>
    <w:p w:rsidR="004A7CB3" w:rsidRPr="004A7CB3" w:rsidRDefault="004A7CB3" w:rsidP="004A7CB3">
      <w:pPr>
        <w:jc w:val="center"/>
        <w:rPr>
          <w:rFonts w:ascii="Times New Roman" w:hAnsi="Times New Roman"/>
        </w:rPr>
      </w:pPr>
    </w:p>
    <w:sectPr w:rsidR="004A7CB3" w:rsidRPr="004A7C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D6" w:rsidRDefault="003505D6">
      <w:r>
        <w:separator/>
      </w:r>
    </w:p>
  </w:endnote>
  <w:endnote w:type="continuationSeparator" w:id="0">
    <w:p w:rsidR="003505D6" w:rsidRDefault="0035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D6" w:rsidRDefault="003505D6">
      <w:r>
        <w:separator/>
      </w:r>
    </w:p>
  </w:footnote>
  <w:footnote w:type="continuationSeparator" w:id="0">
    <w:p w:rsidR="003505D6" w:rsidRDefault="0035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92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0929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05D6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CB3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96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D55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75AD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39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CB3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CB3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2</cp:revision>
  <dcterms:created xsi:type="dcterms:W3CDTF">2012-08-03T15:22:00Z</dcterms:created>
  <dcterms:modified xsi:type="dcterms:W3CDTF">2012-08-03T15:22:00Z</dcterms:modified>
</cp:coreProperties>
</file>