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93F" w:rsidRDefault="0096593F" w:rsidP="0096593F">
      <w:pPr>
        <w:widowControl w:val="0"/>
        <w:autoSpaceDE w:val="0"/>
        <w:autoSpaceDN w:val="0"/>
        <w:adjustRightInd w:val="0"/>
        <w:ind w:left="1440" w:hanging="720"/>
      </w:pPr>
      <w:bookmarkStart w:id="0" w:name="_GoBack"/>
      <w:bookmarkEnd w:id="0"/>
    </w:p>
    <w:p w:rsidR="0096593F" w:rsidRDefault="0096593F" w:rsidP="0096593F">
      <w:pPr>
        <w:widowControl w:val="0"/>
        <w:autoSpaceDE w:val="0"/>
        <w:autoSpaceDN w:val="0"/>
        <w:adjustRightInd w:val="0"/>
        <w:ind w:left="1440" w:hanging="720"/>
      </w:pPr>
      <w:r>
        <w:rPr>
          <w:b/>
          <w:bCs/>
        </w:rPr>
        <w:t>Section 26.170  Curriculum:  Fine Arts</w:t>
      </w:r>
      <w:r>
        <w:t xml:space="preserve"> </w:t>
      </w:r>
    </w:p>
    <w:p w:rsidR="0096593F" w:rsidRDefault="0096593F" w:rsidP="0096593F">
      <w:pPr>
        <w:widowControl w:val="0"/>
        <w:autoSpaceDE w:val="0"/>
        <w:autoSpaceDN w:val="0"/>
        <w:adjustRightInd w:val="0"/>
        <w:ind w:left="1440" w:hanging="720"/>
      </w:pPr>
    </w:p>
    <w:p w:rsidR="0096593F" w:rsidRDefault="0096593F" w:rsidP="00C72A65">
      <w:pPr>
        <w:widowControl w:val="0"/>
        <w:autoSpaceDE w:val="0"/>
        <w:autoSpaceDN w:val="0"/>
        <w:adjustRightInd w:val="0"/>
        <w:ind w:left="720"/>
      </w:pPr>
      <w:r>
        <w:t xml:space="preserve">The competent early childhood teacher understands the content, function, and achievements of dance, music, drama, and visual arts as primary media for communication, inquiry, and insight and promotes the abilities of children from birth through grade three as they express themselves through the arts. </w:t>
      </w:r>
    </w:p>
    <w:p w:rsidR="00C72A65" w:rsidRDefault="00C72A65" w:rsidP="0096593F">
      <w:pPr>
        <w:widowControl w:val="0"/>
        <w:autoSpaceDE w:val="0"/>
        <w:autoSpaceDN w:val="0"/>
        <w:adjustRightInd w:val="0"/>
        <w:ind w:left="1440" w:hanging="720"/>
      </w:pPr>
    </w:p>
    <w:p w:rsidR="0096593F" w:rsidRDefault="0096593F" w:rsidP="0096593F">
      <w:pPr>
        <w:widowControl w:val="0"/>
        <w:autoSpaceDE w:val="0"/>
        <w:autoSpaceDN w:val="0"/>
        <w:adjustRightInd w:val="0"/>
        <w:ind w:left="1440" w:hanging="720"/>
      </w:pPr>
      <w:r>
        <w:t>a)</w:t>
      </w:r>
      <w:r>
        <w:tab/>
        <w:t xml:space="preserve">Knowledge Indicators – The competent early childhood teacher: </w:t>
      </w:r>
    </w:p>
    <w:p w:rsidR="004120E6" w:rsidRDefault="004120E6" w:rsidP="0096593F">
      <w:pPr>
        <w:widowControl w:val="0"/>
        <w:autoSpaceDE w:val="0"/>
        <w:autoSpaceDN w:val="0"/>
        <w:adjustRightInd w:val="0"/>
        <w:ind w:left="2160" w:hanging="720"/>
      </w:pPr>
    </w:p>
    <w:p w:rsidR="0096593F" w:rsidRDefault="0096593F" w:rsidP="0096593F">
      <w:pPr>
        <w:widowControl w:val="0"/>
        <w:autoSpaceDE w:val="0"/>
        <w:autoSpaceDN w:val="0"/>
        <w:adjustRightInd w:val="0"/>
        <w:ind w:left="2160" w:hanging="720"/>
      </w:pPr>
      <w:r>
        <w:t>1)</w:t>
      </w:r>
      <w:r>
        <w:tab/>
        <w:t xml:space="preserve">understands the concepts, techniques, and materials of the visual arts, the cultural dimensions of the visual arts, and the interrelationships between the visual arts and other art forms. </w:t>
      </w:r>
    </w:p>
    <w:p w:rsidR="004120E6" w:rsidRDefault="004120E6" w:rsidP="0096593F">
      <w:pPr>
        <w:widowControl w:val="0"/>
        <w:autoSpaceDE w:val="0"/>
        <w:autoSpaceDN w:val="0"/>
        <w:adjustRightInd w:val="0"/>
        <w:ind w:left="2160" w:hanging="720"/>
      </w:pPr>
    </w:p>
    <w:p w:rsidR="0096593F" w:rsidRDefault="0096593F" w:rsidP="0096593F">
      <w:pPr>
        <w:widowControl w:val="0"/>
        <w:autoSpaceDE w:val="0"/>
        <w:autoSpaceDN w:val="0"/>
        <w:adjustRightInd w:val="0"/>
        <w:ind w:left="2160" w:hanging="720"/>
      </w:pPr>
      <w:r>
        <w:t>2)</w:t>
      </w:r>
      <w:r>
        <w:tab/>
        <w:t xml:space="preserve">understands the concepts, techniques, and materials for producing, listening to, and responding to music, the cultural dimensions of music, and the interrelationships between music and other art forms. </w:t>
      </w:r>
    </w:p>
    <w:p w:rsidR="004120E6" w:rsidRDefault="004120E6" w:rsidP="0096593F">
      <w:pPr>
        <w:widowControl w:val="0"/>
        <w:autoSpaceDE w:val="0"/>
        <w:autoSpaceDN w:val="0"/>
        <w:adjustRightInd w:val="0"/>
        <w:ind w:left="2160" w:hanging="720"/>
      </w:pPr>
    </w:p>
    <w:p w:rsidR="0096593F" w:rsidRDefault="0096593F" w:rsidP="0096593F">
      <w:pPr>
        <w:widowControl w:val="0"/>
        <w:autoSpaceDE w:val="0"/>
        <w:autoSpaceDN w:val="0"/>
        <w:adjustRightInd w:val="0"/>
        <w:ind w:left="2160" w:hanging="720"/>
      </w:pPr>
      <w:r>
        <w:t>3)</w:t>
      </w:r>
      <w:r>
        <w:tab/>
        <w:t xml:space="preserve">understands concepts, techniques, and materials related to drama and dance, the cultural dimension of drama and dance, and interrelationships between drama and dance and other art forms. </w:t>
      </w:r>
    </w:p>
    <w:p w:rsidR="004120E6" w:rsidRDefault="004120E6" w:rsidP="0096593F">
      <w:pPr>
        <w:widowControl w:val="0"/>
        <w:autoSpaceDE w:val="0"/>
        <w:autoSpaceDN w:val="0"/>
        <w:adjustRightInd w:val="0"/>
        <w:ind w:left="2160" w:hanging="720"/>
      </w:pPr>
    </w:p>
    <w:p w:rsidR="0096593F" w:rsidRDefault="0096593F" w:rsidP="0096593F">
      <w:pPr>
        <w:widowControl w:val="0"/>
        <w:autoSpaceDE w:val="0"/>
        <w:autoSpaceDN w:val="0"/>
        <w:adjustRightInd w:val="0"/>
        <w:ind w:left="2160" w:hanging="720"/>
      </w:pPr>
      <w:r>
        <w:t>4)</w:t>
      </w:r>
      <w:r>
        <w:tab/>
        <w:t xml:space="preserve">understands various tools, including technology, for creating, analyzing, and performing works of art. </w:t>
      </w:r>
    </w:p>
    <w:p w:rsidR="004120E6" w:rsidRDefault="004120E6" w:rsidP="0096593F">
      <w:pPr>
        <w:widowControl w:val="0"/>
        <w:autoSpaceDE w:val="0"/>
        <w:autoSpaceDN w:val="0"/>
        <w:adjustRightInd w:val="0"/>
        <w:ind w:left="2160" w:hanging="720"/>
      </w:pPr>
    </w:p>
    <w:p w:rsidR="0096593F" w:rsidRDefault="0096593F" w:rsidP="0096593F">
      <w:pPr>
        <w:widowControl w:val="0"/>
        <w:autoSpaceDE w:val="0"/>
        <w:autoSpaceDN w:val="0"/>
        <w:adjustRightInd w:val="0"/>
        <w:ind w:left="2160" w:hanging="720"/>
      </w:pPr>
      <w:r>
        <w:t>5)</w:t>
      </w:r>
      <w:r>
        <w:tab/>
        <w:t xml:space="preserve">understands the interrelationship of the arts and their representations in past and present society. </w:t>
      </w:r>
    </w:p>
    <w:p w:rsidR="004120E6" w:rsidRDefault="004120E6" w:rsidP="0096593F">
      <w:pPr>
        <w:widowControl w:val="0"/>
        <w:autoSpaceDE w:val="0"/>
        <w:autoSpaceDN w:val="0"/>
        <w:adjustRightInd w:val="0"/>
        <w:ind w:left="2160" w:hanging="720"/>
      </w:pPr>
    </w:p>
    <w:p w:rsidR="0096593F" w:rsidRDefault="0096593F" w:rsidP="0096593F">
      <w:pPr>
        <w:widowControl w:val="0"/>
        <w:autoSpaceDE w:val="0"/>
        <w:autoSpaceDN w:val="0"/>
        <w:adjustRightInd w:val="0"/>
        <w:ind w:left="2160" w:hanging="720"/>
      </w:pPr>
      <w:r>
        <w:t>6)</w:t>
      </w:r>
      <w:r>
        <w:tab/>
        <w:t xml:space="preserve">understands the elements of visual art, music, dance, and drama. </w:t>
      </w:r>
    </w:p>
    <w:p w:rsidR="004120E6" w:rsidRDefault="004120E6" w:rsidP="0096593F">
      <w:pPr>
        <w:widowControl w:val="0"/>
        <w:autoSpaceDE w:val="0"/>
        <w:autoSpaceDN w:val="0"/>
        <w:adjustRightInd w:val="0"/>
        <w:ind w:left="1440" w:hanging="720"/>
      </w:pPr>
    </w:p>
    <w:p w:rsidR="0096593F" w:rsidRDefault="0096593F" w:rsidP="0096593F">
      <w:pPr>
        <w:widowControl w:val="0"/>
        <w:autoSpaceDE w:val="0"/>
        <w:autoSpaceDN w:val="0"/>
        <w:adjustRightInd w:val="0"/>
        <w:ind w:left="1440" w:hanging="720"/>
      </w:pPr>
      <w:r>
        <w:t>b)</w:t>
      </w:r>
      <w:r>
        <w:tab/>
        <w:t xml:space="preserve">Performance Indicators – The competent early childhood teacher: </w:t>
      </w:r>
    </w:p>
    <w:p w:rsidR="004120E6" w:rsidRDefault="004120E6" w:rsidP="0096593F">
      <w:pPr>
        <w:widowControl w:val="0"/>
        <w:autoSpaceDE w:val="0"/>
        <w:autoSpaceDN w:val="0"/>
        <w:adjustRightInd w:val="0"/>
        <w:ind w:left="2160" w:hanging="720"/>
      </w:pPr>
    </w:p>
    <w:p w:rsidR="0096593F" w:rsidRDefault="0096593F" w:rsidP="0096593F">
      <w:pPr>
        <w:widowControl w:val="0"/>
        <w:autoSpaceDE w:val="0"/>
        <w:autoSpaceDN w:val="0"/>
        <w:adjustRightInd w:val="0"/>
        <w:ind w:left="2160" w:hanging="720"/>
      </w:pPr>
      <w:r>
        <w:t>1)</w:t>
      </w:r>
      <w:r>
        <w:tab/>
        <w:t xml:space="preserve">provides opportunities for children to explore media, techniques, and processes to communicate for communicating ideas, experiences, and stories. </w:t>
      </w:r>
    </w:p>
    <w:p w:rsidR="004120E6" w:rsidRDefault="004120E6" w:rsidP="0096593F">
      <w:pPr>
        <w:widowControl w:val="0"/>
        <w:autoSpaceDE w:val="0"/>
        <w:autoSpaceDN w:val="0"/>
        <w:adjustRightInd w:val="0"/>
        <w:ind w:left="2160" w:hanging="720"/>
      </w:pPr>
    </w:p>
    <w:p w:rsidR="0096593F" w:rsidRDefault="0096593F" w:rsidP="0096593F">
      <w:pPr>
        <w:widowControl w:val="0"/>
        <w:autoSpaceDE w:val="0"/>
        <w:autoSpaceDN w:val="0"/>
        <w:adjustRightInd w:val="0"/>
        <w:ind w:left="2160" w:hanging="720"/>
      </w:pPr>
      <w:r>
        <w:t>2)</w:t>
      </w:r>
      <w:r>
        <w:tab/>
        <w:t xml:space="preserve">provides opportunities for children to explore music in a variety of contexts and communicate ideas, experiences, and stories through music. </w:t>
      </w:r>
    </w:p>
    <w:p w:rsidR="004120E6" w:rsidRDefault="004120E6" w:rsidP="0096593F">
      <w:pPr>
        <w:widowControl w:val="0"/>
        <w:autoSpaceDE w:val="0"/>
        <w:autoSpaceDN w:val="0"/>
        <w:adjustRightInd w:val="0"/>
        <w:ind w:left="2160" w:hanging="720"/>
      </w:pPr>
    </w:p>
    <w:p w:rsidR="0096593F" w:rsidRDefault="0096593F" w:rsidP="0096593F">
      <w:pPr>
        <w:widowControl w:val="0"/>
        <w:autoSpaceDE w:val="0"/>
        <w:autoSpaceDN w:val="0"/>
        <w:adjustRightInd w:val="0"/>
        <w:ind w:left="2160" w:hanging="720"/>
      </w:pPr>
      <w:r>
        <w:t>3)</w:t>
      </w:r>
      <w:r>
        <w:tab/>
        <w:t xml:space="preserve">provides opportunities for children to explore drama and dance in a variety of contexts and to communicate ideas. </w:t>
      </w:r>
    </w:p>
    <w:p w:rsidR="004120E6" w:rsidRDefault="004120E6" w:rsidP="0096593F">
      <w:pPr>
        <w:widowControl w:val="0"/>
        <w:autoSpaceDE w:val="0"/>
        <w:autoSpaceDN w:val="0"/>
        <w:adjustRightInd w:val="0"/>
        <w:ind w:left="2160" w:hanging="720"/>
      </w:pPr>
    </w:p>
    <w:p w:rsidR="0096593F" w:rsidRDefault="0096593F" w:rsidP="0096593F">
      <w:pPr>
        <w:widowControl w:val="0"/>
        <w:autoSpaceDE w:val="0"/>
        <w:autoSpaceDN w:val="0"/>
        <w:adjustRightInd w:val="0"/>
        <w:ind w:left="2160" w:hanging="720"/>
      </w:pPr>
      <w:r>
        <w:t>4)</w:t>
      </w:r>
      <w:r>
        <w:tab/>
        <w:t xml:space="preserve">provides opportunities for children to apply various tools, including technology, as they create, interpret, and perform. </w:t>
      </w:r>
    </w:p>
    <w:p w:rsidR="004120E6" w:rsidRDefault="004120E6" w:rsidP="0096593F">
      <w:pPr>
        <w:widowControl w:val="0"/>
        <w:autoSpaceDE w:val="0"/>
        <w:autoSpaceDN w:val="0"/>
        <w:adjustRightInd w:val="0"/>
        <w:ind w:left="2160" w:hanging="720"/>
      </w:pPr>
    </w:p>
    <w:p w:rsidR="0096593F" w:rsidRDefault="0096593F" w:rsidP="0096593F">
      <w:pPr>
        <w:widowControl w:val="0"/>
        <w:autoSpaceDE w:val="0"/>
        <w:autoSpaceDN w:val="0"/>
        <w:adjustRightInd w:val="0"/>
        <w:ind w:left="2160" w:hanging="720"/>
      </w:pPr>
      <w:r>
        <w:t>5)</w:t>
      </w:r>
      <w:r>
        <w:tab/>
        <w:t xml:space="preserve">provides opportunities for children to examine relationships among the arts. </w:t>
      </w:r>
    </w:p>
    <w:sectPr w:rsidR="0096593F" w:rsidSect="0096593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593F"/>
    <w:rsid w:val="004120E6"/>
    <w:rsid w:val="007345FE"/>
    <w:rsid w:val="00923AE2"/>
    <w:rsid w:val="0096593F"/>
    <w:rsid w:val="00AB570A"/>
    <w:rsid w:val="00C72A65"/>
    <w:rsid w:val="00FF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26</vt:lpstr>
    </vt:vector>
  </TitlesOfParts>
  <Company>State of Illinois</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dc:title>
  <dc:subject/>
  <dc:creator>ThomasVD</dc:creator>
  <cp:keywords/>
  <dc:description/>
  <cp:lastModifiedBy>Roberts, John</cp:lastModifiedBy>
  <cp:revision>3</cp:revision>
  <dcterms:created xsi:type="dcterms:W3CDTF">2012-06-22T00:26:00Z</dcterms:created>
  <dcterms:modified xsi:type="dcterms:W3CDTF">2012-06-22T00:26:00Z</dcterms:modified>
</cp:coreProperties>
</file>