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ECB9" w14:textId="77777777" w:rsidR="001875C8" w:rsidRDefault="001875C8" w:rsidP="00E40195">
      <w:pPr>
        <w:widowControl w:val="0"/>
        <w:autoSpaceDE w:val="0"/>
        <w:autoSpaceDN w:val="0"/>
        <w:adjustRightInd w:val="0"/>
      </w:pPr>
    </w:p>
    <w:p w14:paraId="6410368B" w14:textId="77777777" w:rsidR="001875C8" w:rsidRDefault="001875C8" w:rsidP="00E4019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25.765  Individual</w:t>
      </w:r>
      <w:proofErr w:type="gramEnd"/>
      <w:r>
        <w:rPr>
          <w:b/>
          <w:bCs/>
        </w:rPr>
        <w:t xml:space="preserve"> Test Score Reports</w:t>
      </w:r>
      <w:r>
        <w:t xml:space="preserve"> </w:t>
      </w:r>
    </w:p>
    <w:p w14:paraId="5D095B52" w14:textId="77777777" w:rsidR="001875C8" w:rsidRDefault="001875C8" w:rsidP="00E40195">
      <w:pPr>
        <w:widowControl w:val="0"/>
        <w:autoSpaceDE w:val="0"/>
        <w:autoSpaceDN w:val="0"/>
        <w:adjustRightInd w:val="0"/>
      </w:pPr>
    </w:p>
    <w:p w14:paraId="4B01370C" w14:textId="77777777" w:rsidR="001875C8" w:rsidRDefault="001875C8" w:rsidP="00CB77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State Board of Education will report each individual's test </w:t>
      </w:r>
      <w:r w:rsidR="00A231E9">
        <w:t>scores</w:t>
      </w:r>
      <w:r>
        <w:t xml:space="preserve"> only to: </w:t>
      </w:r>
    </w:p>
    <w:p w14:paraId="08A9B489" w14:textId="77777777" w:rsidR="000A132E" w:rsidRDefault="000A132E" w:rsidP="00337FCB">
      <w:pPr>
        <w:widowControl w:val="0"/>
        <w:autoSpaceDE w:val="0"/>
        <w:autoSpaceDN w:val="0"/>
        <w:adjustRightInd w:val="0"/>
      </w:pPr>
    </w:p>
    <w:p w14:paraId="717F91D5" w14:textId="77777777" w:rsidR="001875C8" w:rsidRDefault="001875C8" w:rsidP="00E40195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 w:rsidR="00A61B8B">
        <w:tab/>
      </w:r>
      <w:r>
        <w:t xml:space="preserve">the individual candidate earning such </w:t>
      </w:r>
      <w:r w:rsidR="00A231E9">
        <w:t>scores</w:t>
      </w:r>
      <w:r>
        <w:t xml:space="preserve">; </w:t>
      </w:r>
    </w:p>
    <w:p w14:paraId="460A7CB5" w14:textId="77777777" w:rsidR="000A132E" w:rsidRDefault="000A132E" w:rsidP="00337FCB">
      <w:pPr>
        <w:widowControl w:val="0"/>
        <w:autoSpaceDE w:val="0"/>
        <w:autoSpaceDN w:val="0"/>
        <w:adjustRightInd w:val="0"/>
      </w:pPr>
    </w:p>
    <w:p w14:paraId="1B5F0DFD" w14:textId="77777777" w:rsidR="001875C8" w:rsidRDefault="001875C8" w:rsidP="00E401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A61B8B">
        <w:tab/>
      </w:r>
      <w:r>
        <w:t xml:space="preserve">the Illinois teacher education </w:t>
      </w:r>
      <w:r w:rsidR="00842EFF" w:rsidRPr="006F5F0C">
        <w:t>institutions and community colleges to which the candidate requested the scores be sent</w:t>
      </w:r>
      <w:r w:rsidR="00A61B8B" w:rsidRPr="00A61B8B">
        <w:t>; and</w:t>
      </w:r>
      <w:r>
        <w:t xml:space="preserve"> </w:t>
      </w:r>
    </w:p>
    <w:p w14:paraId="28A85B68" w14:textId="77777777" w:rsidR="000A132E" w:rsidRDefault="000A132E" w:rsidP="00337FCB">
      <w:pPr>
        <w:widowControl w:val="0"/>
        <w:autoSpaceDE w:val="0"/>
        <w:autoSpaceDN w:val="0"/>
        <w:adjustRightInd w:val="0"/>
      </w:pPr>
    </w:p>
    <w:p w14:paraId="5DC77CF8" w14:textId="77777777" w:rsidR="001875C8" w:rsidRDefault="00A61B8B" w:rsidP="00E40195">
      <w:pPr>
        <w:widowControl w:val="0"/>
        <w:autoSpaceDE w:val="0"/>
        <w:autoSpaceDN w:val="0"/>
        <w:adjustRightInd w:val="0"/>
        <w:ind w:left="2160" w:hanging="720"/>
      </w:pPr>
      <w:r w:rsidRPr="00A61B8B">
        <w:t>3)</w:t>
      </w:r>
      <w:r w:rsidR="001875C8">
        <w:tab/>
      </w:r>
      <w:r w:rsidR="00842EFF" w:rsidRPr="006F5F0C">
        <w:t>any other institution, entity, or person authorized or required by law</w:t>
      </w:r>
      <w:r w:rsidR="001875C8">
        <w:t xml:space="preserve">. </w:t>
      </w:r>
    </w:p>
    <w:p w14:paraId="49122E47" w14:textId="77777777" w:rsidR="000A132E" w:rsidRDefault="000A132E" w:rsidP="00337FCB">
      <w:pPr>
        <w:widowControl w:val="0"/>
        <w:autoSpaceDE w:val="0"/>
        <w:autoSpaceDN w:val="0"/>
        <w:adjustRightInd w:val="0"/>
      </w:pPr>
    </w:p>
    <w:p w14:paraId="5986411E" w14:textId="77777777" w:rsidR="001875C8" w:rsidRDefault="001875C8" w:rsidP="00E401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score report </w:t>
      </w:r>
      <w:r w:rsidR="00A61B8B" w:rsidRPr="00A61B8B">
        <w:t>released</w:t>
      </w:r>
      <w:r w:rsidR="00A61B8B">
        <w:t xml:space="preserve"> </w:t>
      </w:r>
      <w:r>
        <w:t xml:space="preserve">to each individual by the State Board of Education will: </w:t>
      </w:r>
    </w:p>
    <w:p w14:paraId="0E7D0840" w14:textId="77777777" w:rsidR="000A132E" w:rsidRDefault="000A132E" w:rsidP="00337FCB">
      <w:pPr>
        <w:widowControl w:val="0"/>
        <w:autoSpaceDE w:val="0"/>
        <w:autoSpaceDN w:val="0"/>
        <w:adjustRightInd w:val="0"/>
      </w:pPr>
    </w:p>
    <w:p w14:paraId="6DB22563" w14:textId="77777777" w:rsidR="001875C8" w:rsidRDefault="001875C8" w:rsidP="006C6B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indicate the test date and whether or not the person has passed the test; and </w:t>
      </w:r>
    </w:p>
    <w:p w14:paraId="66513243" w14:textId="77777777" w:rsidR="000A132E" w:rsidRDefault="000A132E" w:rsidP="00337FCB">
      <w:pPr>
        <w:widowControl w:val="0"/>
        <w:autoSpaceDE w:val="0"/>
        <w:autoSpaceDN w:val="0"/>
        <w:adjustRightInd w:val="0"/>
      </w:pPr>
    </w:p>
    <w:p w14:paraId="54021260" w14:textId="77777777" w:rsidR="001875C8" w:rsidRDefault="001875C8" w:rsidP="006C6B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report the person's total score and </w:t>
      </w:r>
      <w:r w:rsidR="0025534A">
        <w:t xml:space="preserve">the applicable </w:t>
      </w:r>
      <w:r>
        <w:t xml:space="preserve">subarea </w:t>
      </w:r>
      <w:r w:rsidR="0025534A">
        <w:t xml:space="preserve">or subtest </w:t>
      </w:r>
      <w:r>
        <w:t xml:space="preserve">scores as scaled scores. </w:t>
      </w:r>
    </w:p>
    <w:p w14:paraId="6E87C523" w14:textId="77777777" w:rsidR="000A132E" w:rsidRDefault="000A132E" w:rsidP="00337FCB">
      <w:pPr>
        <w:widowControl w:val="0"/>
        <w:autoSpaceDE w:val="0"/>
        <w:autoSpaceDN w:val="0"/>
        <w:adjustRightInd w:val="0"/>
      </w:pPr>
    </w:p>
    <w:p w14:paraId="69A2CEDE" w14:textId="77777777" w:rsidR="001875C8" w:rsidRDefault="001875C8" w:rsidP="00E40195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No test scores will be released via facsimile or over the telephone. </w:t>
      </w:r>
    </w:p>
    <w:p w14:paraId="25E6FDEE" w14:textId="77777777" w:rsidR="000A132E" w:rsidRDefault="000A132E" w:rsidP="00337FCB">
      <w:pPr>
        <w:widowControl w:val="0"/>
        <w:autoSpaceDE w:val="0"/>
        <w:autoSpaceDN w:val="0"/>
        <w:adjustRightInd w:val="0"/>
      </w:pPr>
    </w:p>
    <w:p w14:paraId="29A860CA" w14:textId="77777777" w:rsidR="001875C8" w:rsidRDefault="001875C8" w:rsidP="00E4019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person shall have the right to request additional copies of his or her score report, subject to payment of</w:t>
      </w:r>
      <w:r w:rsidR="00A61B8B" w:rsidRPr="00A61B8B">
        <w:t xml:space="preserve"> the required</w:t>
      </w:r>
      <w:r>
        <w:t xml:space="preserve"> fee. </w:t>
      </w:r>
    </w:p>
    <w:p w14:paraId="3B95EA3E" w14:textId="77777777" w:rsidR="001875C8" w:rsidRDefault="001875C8" w:rsidP="00E40195">
      <w:pPr>
        <w:widowControl w:val="0"/>
        <w:autoSpaceDE w:val="0"/>
        <w:autoSpaceDN w:val="0"/>
        <w:adjustRightInd w:val="0"/>
      </w:pPr>
    </w:p>
    <w:p w14:paraId="01482398" w14:textId="77777777" w:rsidR="0025534A" w:rsidRDefault="0025534A" w:rsidP="0025534A">
      <w:pPr>
        <w:widowControl w:val="0"/>
        <w:autoSpaceDE w:val="0"/>
        <w:autoSpaceDN w:val="0"/>
        <w:adjustRightInd w:val="0"/>
        <w:ind w:left="1438" w:hanging="690"/>
      </w:pPr>
      <w:r>
        <w:t>e)</w:t>
      </w:r>
      <w:r>
        <w:tab/>
        <w:t xml:space="preserve">Beginning with the score reports issued after September 30, 2010, an Illinois institution with an approved educator preparation program will be able to access any of </w:t>
      </w:r>
      <w:r w:rsidR="00B5398A">
        <w:t xml:space="preserve">an </w:t>
      </w:r>
      <w:r>
        <w:t xml:space="preserve">examinee's test results (i.e., pass or fail) posted to the </w:t>
      </w:r>
      <w:r w:rsidR="00980D86">
        <w:t>Educator Licensure</w:t>
      </w:r>
      <w:r>
        <w:t xml:space="preserve"> Information System.</w:t>
      </w:r>
    </w:p>
    <w:p w14:paraId="478A343E" w14:textId="77777777" w:rsidR="0025534A" w:rsidRDefault="0025534A" w:rsidP="00E40195">
      <w:pPr>
        <w:widowControl w:val="0"/>
        <w:autoSpaceDE w:val="0"/>
        <w:autoSpaceDN w:val="0"/>
        <w:adjustRightInd w:val="0"/>
      </w:pPr>
    </w:p>
    <w:p w14:paraId="1C0306F1" w14:textId="77777777" w:rsidR="00980D86" w:rsidRPr="00D55B37" w:rsidRDefault="00980D8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23796">
        <w:t>8379</w:t>
      </w:r>
      <w:r w:rsidRPr="00D55B37">
        <w:t xml:space="preserve">, effective </w:t>
      </w:r>
      <w:r w:rsidR="00823796">
        <w:t>June 12, 2013</w:t>
      </w:r>
      <w:r w:rsidRPr="00D55B37">
        <w:t>)</w:t>
      </w:r>
    </w:p>
    <w:sectPr w:rsidR="00980D86" w:rsidRPr="00D55B37" w:rsidSect="00E4019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5C8"/>
    <w:rsid w:val="000A132E"/>
    <w:rsid w:val="001875C8"/>
    <w:rsid w:val="0025534A"/>
    <w:rsid w:val="00337B7E"/>
    <w:rsid w:val="00337FCB"/>
    <w:rsid w:val="00582DDA"/>
    <w:rsid w:val="0067798C"/>
    <w:rsid w:val="006C6BA8"/>
    <w:rsid w:val="006D4E85"/>
    <w:rsid w:val="006F5F0C"/>
    <w:rsid w:val="007E1E9F"/>
    <w:rsid w:val="00823796"/>
    <w:rsid w:val="00842EFF"/>
    <w:rsid w:val="008B156B"/>
    <w:rsid w:val="00957E3F"/>
    <w:rsid w:val="00980D86"/>
    <w:rsid w:val="00A231E9"/>
    <w:rsid w:val="00A57516"/>
    <w:rsid w:val="00A61B8B"/>
    <w:rsid w:val="00AE1D4C"/>
    <w:rsid w:val="00B5398A"/>
    <w:rsid w:val="00CB77EF"/>
    <w:rsid w:val="00D357B8"/>
    <w:rsid w:val="00D9379D"/>
    <w:rsid w:val="00E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43B72E"/>
  <w15:docId w15:val="{688DE1AC-74D6-43D1-8136-ADB8460B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61B8B"/>
  </w:style>
  <w:style w:type="paragraph" w:styleId="BalloonText">
    <w:name w:val="Balloon Text"/>
    <w:basedOn w:val="Normal"/>
    <w:semiHidden/>
    <w:rsid w:val="00E40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brackettdr</dc:creator>
  <cp:keywords/>
  <dc:description/>
  <cp:lastModifiedBy>Shipley, Melissa A.</cp:lastModifiedBy>
  <cp:revision>4</cp:revision>
  <dcterms:created xsi:type="dcterms:W3CDTF">2013-06-05T21:03:00Z</dcterms:created>
  <dcterms:modified xsi:type="dcterms:W3CDTF">2024-06-06T14:30:00Z</dcterms:modified>
</cp:coreProperties>
</file>