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D1" w:rsidRPr="00B26ED1" w:rsidRDefault="00B26ED1" w:rsidP="00B26ED1">
      <w:pPr>
        <w:jc w:val="center"/>
      </w:pPr>
    </w:p>
    <w:p w:rsidR="00B26ED1" w:rsidRPr="00B26ED1" w:rsidRDefault="00B26ED1" w:rsidP="00B26ED1">
      <w:pPr>
        <w:jc w:val="center"/>
      </w:pPr>
      <w:r w:rsidRPr="00B26ED1">
        <w:t>PART 20</w:t>
      </w:r>
    </w:p>
    <w:p w:rsidR="00B26ED1" w:rsidRPr="00B26ED1" w:rsidRDefault="00B26ED1" w:rsidP="00B26ED1">
      <w:pPr>
        <w:jc w:val="center"/>
        <w:rPr>
          <w:szCs w:val="20"/>
        </w:rPr>
      </w:pPr>
      <w:r w:rsidRPr="00B26ED1">
        <w:t>STANDARDS FOR ENDORSEMENTS IN ELEMENTARY EDUCATION</w:t>
      </w:r>
    </w:p>
    <w:p w:rsidR="000174EB" w:rsidRPr="00287FB6" w:rsidRDefault="000174EB" w:rsidP="00287FB6">
      <w:pPr>
        <w:jc w:val="center"/>
      </w:pPr>
      <w:bookmarkStart w:id="0" w:name="_GoBack"/>
      <w:bookmarkEnd w:id="0"/>
    </w:p>
    <w:sectPr w:rsidR="000174EB" w:rsidRPr="00287FB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FB6" w:rsidRDefault="00287FB6">
      <w:r>
        <w:separator/>
      </w:r>
    </w:p>
  </w:endnote>
  <w:endnote w:type="continuationSeparator" w:id="0">
    <w:p w:rsidR="00287FB6" w:rsidRDefault="0028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FB6" w:rsidRDefault="00287FB6">
      <w:r>
        <w:separator/>
      </w:r>
    </w:p>
  </w:footnote>
  <w:footnote w:type="continuationSeparator" w:id="0">
    <w:p w:rsidR="00287FB6" w:rsidRDefault="00287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B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87FB6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ED1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287F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287F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2013-04-02T18:53:00Z</dcterms:created>
  <dcterms:modified xsi:type="dcterms:W3CDTF">2013-04-02T18:56:00Z</dcterms:modified>
</cp:coreProperties>
</file>