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B4F4" w14:textId="77777777" w:rsidR="009522C9" w:rsidRPr="00C30DC5" w:rsidRDefault="009522C9" w:rsidP="009522C9">
      <w:pPr>
        <w:rPr>
          <w:rFonts w:ascii="Times New Roman" w:hAnsi="Times New Roman"/>
          <w:b/>
          <w:szCs w:val="24"/>
        </w:rPr>
      </w:pPr>
    </w:p>
    <w:p w14:paraId="2BEBD021" w14:textId="77777777" w:rsidR="009522C9" w:rsidRPr="00C30DC5" w:rsidRDefault="009522C9" w:rsidP="009522C9">
      <w:pPr>
        <w:rPr>
          <w:rFonts w:ascii="Times New Roman" w:hAnsi="Times New Roman"/>
          <w:b/>
          <w:szCs w:val="24"/>
        </w:rPr>
      </w:pPr>
      <w:r w:rsidRPr="00C30DC5">
        <w:rPr>
          <w:rFonts w:ascii="Times New Roman" w:hAnsi="Times New Roman"/>
          <w:b/>
          <w:szCs w:val="24"/>
        </w:rPr>
        <w:t xml:space="preserve">Section 1.737  Minimum Requirements for the Assignment of Teachers in Grades 9 through 12 Beginning </w:t>
      </w:r>
      <w:smartTag w:uri="urn:schemas-microsoft-com:office:smarttags" w:element="date">
        <w:smartTagPr>
          <w:attr w:name="Year" w:val="2004"/>
          <w:attr w:name="Day" w:val="1"/>
          <w:attr w:name="Month" w:val="7"/>
        </w:smartTagPr>
        <w:r w:rsidRPr="00C30DC5">
          <w:rPr>
            <w:rFonts w:ascii="Times New Roman" w:hAnsi="Times New Roman"/>
            <w:b/>
            <w:szCs w:val="24"/>
          </w:rPr>
          <w:t>July 1, 2004</w:t>
        </w:r>
      </w:smartTag>
    </w:p>
    <w:p w14:paraId="109C5383" w14:textId="77777777" w:rsidR="00777684" w:rsidRPr="00777684" w:rsidRDefault="00777684" w:rsidP="009522C9">
      <w:pPr>
        <w:rPr>
          <w:rFonts w:ascii="Times New Roman" w:hAnsi="Times New Roman"/>
          <w:b/>
          <w:szCs w:val="24"/>
        </w:rPr>
      </w:pPr>
    </w:p>
    <w:p w14:paraId="583C940B" w14:textId="77777777" w:rsidR="009522C9" w:rsidRPr="00C30DC5" w:rsidRDefault="009522C9" w:rsidP="009522C9">
      <w:pPr>
        <w:ind w:left="1440" w:hanging="720"/>
        <w:rPr>
          <w:rFonts w:ascii="Times New Roman" w:hAnsi="Times New Roman"/>
          <w:szCs w:val="24"/>
        </w:rPr>
      </w:pPr>
      <w:r w:rsidRPr="00C30DC5">
        <w:rPr>
          <w:rFonts w:ascii="Times New Roman" w:hAnsi="Times New Roman"/>
          <w:szCs w:val="24"/>
        </w:rPr>
        <w:t>a)</w:t>
      </w:r>
      <w:r w:rsidRPr="00C30DC5">
        <w:rPr>
          <w:rFonts w:ascii="Times New Roman" w:hAnsi="Times New Roman"/>
          <w:szCs w:val="24"/>
        </w:rPr>
        <w:tab/>
      </w:r>
      <w:r w:rsidR="00BA7629">
        <w:rPr>
          <w:rFonts w:ascii="Times New Roman" w:hAnsi="Times New Roman"/>
          <w:szCs w:val="24"/>
        </w:rPr>
        <w:t>No</w:t>
      </w:r>
      <w:r w:rsidRPr="00C30DC5">
        <w:rPr>
          <w:rFonts w:ascii="Times New Roman" w:hAnsi="Times New Roman"/>
          <w:szCs w:val="24"/>
        </w:rPr>
        <w:t xml:space="preserve"> teacher may be assigned to teach a particular </w:t>
      </w:r>
      <w:r>
        <w:rPr>
          <w:rFonts w:ascii="Times New Roman" w:hAnsi="Times New Roman"/>
          <w:szCs w:val="24"/>
        </w:rPr>
        <w:t>content area</w:t>
      </w:r>
      <w:r w:rsidRPr="00C30DC5">
        <w:rPr>
          <w:rFonts w:ascii="Times New Roman" w:hAnsi="Times New Roman"/>
          <w:szCs w:val="24"/>
        </w:rPr>
        <w:t xml:space="preserve"> in any of grades 9</w:t>
      </w:r>
      <w:r w:rsidR="005C402A">
        <w:rPr>
          <w:rFonts w:ascii="Times New Roman" w:hAnsi="Times New Roman"/>
          <w:szCs w:val="24"/>
        </w:rPr>
        <w:t>-</w:t>
      </w:r>
      <w:r w:rsidRPr="00C30DC5">
        <w:rPr>
          <w:rFonts w:ascii="Times New Roman" w:hAnsi="Times New Roman"/>
          <w:szCs w:val="24"/>
        </w:rPr>
        <w:t xml:space="preserve">12 unless </w:t>
      </w:r>
      <w:r w:rsidR="00BA7629">
        <w:rPr>
          <w:rFonts w:ascii="Times New Roman" w:hAnsi="Times New Roman"/>
          <w:szCs w:val="24"/>
        </w:rPr>
        <w:t>that teacher</w:t>
      </w:r>
      <w:r w:rsidRPr="00C30DC5">
        <w:rPr>
          <w:rFonts w:ascii="Times New Roman" w:hAnsi="Times New Roman"/>
          <w:szCs w:val="24"/>
        </w:rPr>
        <w:t xml:space="preserve"> holds </w:t>
      </w:r>
      <w:r w:rsidRPr="009522C9">
        <w:rPr>
          <w:rFonts w:ascii="Times New Roman" w:hAnsi="Times New Roman"/>
          <w:szCs w:val="24"/>
        </w:rPr>
        <w:t xml:space="preserve">a professional educator license in a teaching field </w:t>
      </w:r>
      <w:r w:rsidRPr="00C30DC5">
        <w:rPr>
          <w:rFonts w:ascii="Times New Roman" w:hAnsi="Times New Roman"/>
          <w:szCs w:val="24"/>
        </w:rPr>
        <w:t>and:</w:t>
      </w:r>
    </w:p>
    <w:p w14:paraId="27084077" w14:textId="77777777" w:rsidR="009522C9" w:rsidRPr="00C30DC5" w:rsidRDefault="009522C9" w:rsidP="00FD55AB">
      <w:pPr>
        <w:rPr>
          <w:rFonts w:ascii="Times New Roman" w:hAnsi="Times New Roman"/>
          <w:szCs w:val="24"/>
        </w:rPr>
      </w:pPr>
    </w:p>
    <w:p w14:paraId="029DE03D" w14:textId="74090E37" w:rsidR="009522C9" w:rsidRPr="00C30DC5" w:rsidRDefault="009522C9" w:rsidP="009522C9">
      <w:pPr>
        <w:ind w:left="2160" w:hanging="720"/>
        <w:rPr>
          <w:rFonts w:ascii="Times New Roman" w:hAnsi="Times New Roman"/>
          <w:szCs w:val="24"/>
        </w:rPr>
      </w:pPr>
      <w:r w:rsidRPr="00C30DC5">
        <w:rPr>
          <w:rFonts w:ascii="Times New Roman" w:hAnsi="Times New Roman"/>
          <w:szCs w:val="24"/>
        </w:rPr>
        <w:t>1)</w:t>
      </w:r>
      <w:r w:rsidRPr="00C30DC5">
        <w:rPr>
          <w:rFonts w:ascii="Times New Roman" w:hAnsi="Times New Roman"/>
          <w:szCs w:val="24"/>
        </w:rPr>
        <w:tab/>
        <w:t xml:space="preserve">holds the applicable endorsement for the </w:t>
      </w:r>
      <w:r w:rsidR="00777684">
        <w:rPr>
          <w:rFonts w:ascii="Times New Roman" w:hAnsi="Times New Roman"/>
          <w:szCs w:val="24"/>
        </w:rPr>
        <w:t>assignment</w:t>
      </w:r>
      <w:r w:rsidRPr="00C30DC5">
        <w:rPr>
          <w:rFonts w:ascii="Times New Roman" w:hAnsi="Times New Roman"/>
          <w:szCs w:val="24"/>
        </w:rPr>
        <w:t xml:space="preserve"> (and, in the case of the </w:t>
      </w:r>
      <w:r w:rsidRPr="009522C9">
        <w:rPr>
          <w:rFonts w:ascii="Times New Roman" w:hAnsi="Times New Roman"/>
          <w:szCs w:val="24"/>
        </w:rPr>
        <w:t>educator license with stipulations endorsed for career and technical educator</w:t>
      </w:r>
      <w:r w:rsidR="000B4D93">
        <w:rPr>
          <w:rFonts w:ascii="Times New Roman" w:hAnsi="Times New Roman"/>
        </w:rPr>
        <w:t xml:space="preserve">, an endorsement specific </w:t>
      </w:r>
      <w:r w:rsidR="00FD384A" w:rsidRPr="00FD384A">
        <w:rPr>
          <w:rFonts w:ascii="Times New Roman" w:hAnsi="Times New Roman"/>
        </w:rPr>
        <w:t>to the program area</w:t>
      </w:r>
      <w:r w:rsidR="000B4D93">
        <w:rPr>
          <w:rFonts w:ascii="Times New Roman" w:hAnsi="Times New Roman"/>
        </w:rPr>
        <w:t xml:space="preserve"> to be taught</w:t>
      </w:r>
      <w:r w:rsidR="00FD384A" w:rsidRPr="00FD384A">
        <w:rPr>
          <w:rFonts w:ascii="Times New Roman" w:hAnsi="Times New Roman"/>
        </w:rPr>
        <w:t>)</w:t>
      </w:r>
      <w:r w:rsidRPr="00C30DC5">
        <w:rPr>
          <w:rFonts w:ascii="Times New Roman" w:hAnsi="Times New Roman"/>
          <w:szCs w:val="24"/>
        </w:rPr>
        <w:t>;</w:t>
      </w:r>
    </w:p>
    <w:p w14:paraId="7DB030D0" w14:textId="77777777" w:rsidR="009522C9" w:rsidRPr="00C30DC5" w:rsidRDefault="009522C9" w:rsidP="00FD55AB">
      <w:pPr>
        <w:rPr>
          <w:rFonts w:ascii="Times New Roman" w:hAnsi="Times New Roman"/>
          <w:szCs w:val="24"/>
        </w:rPr>
      </w:pPr>
    </w:p>
    <w:p w14:paraId="6B4DA5A8" w14:textId="1A734D4B" w:rsidR="009522C9" w:rsidRPr="00C30DC5" w:rsidRDefault="009522C9" w:rsidP="009522C9">
      <w:pPr>
        <w:ind w:left="2160" w:hanging="720"/>
        <w:rPr>
          <w:rFonts w:ascii="Times New Roman" w:hAnsi="Times New Roman"/>
          <w:szCs w:val="24"/>
        </w:rPr>
      </w:pPr>
      <w:r w:rsidRPr="00C30DC5">
        <w:rPr>
          <w:rFonts w:ascii="Times New Roman" w:hAnsi="Times New Roman"/>
          <w:szCs w:val="24"/>
        </w:rPr>
        <w:t>2)</w:t>
      </w:r>
      <w:r w:rsidRPr="00C30DC5">
        <w:rPr>
          <w:rFonts w:ascii="Times New Roman" w:hAnsi="Times New Roman"/>
          <w:szCs w:val="24"/>
        </w:rPr>
        <w:tab/>
        <w:t xml:space="preserve">met the requirements of Section 1.730 at a time when </w:t>
      </w:r>
      <w:r w:rsidR="00DF2644">
        <w:rPr>
          <w:rFonts w:ascii="Times New Roman" w:hAnsi="Times New Roman"/>
          <w:szCs w:val="24"/>
        </w:rPr>
        <w:t>that Section was</w:t>
      </w:r>
      <w:r w:rsidRPr="00C30DC5">
        <w:rPr>
          <w:rFonts w:ascii="Times New Roman" w:hAnsi="Times New Roman"/>
          <w:szCs w:val="24"/>
        </w:rPr>
        <w:t xml:space="preserve"> applicable to that assignment, as confirmed by the employing district</w:t>
      </w:r>
      <w:r>
        <w:rPr>
          <w:rFonts w:ascii="Times New Roman" w:hAnsi="Times New Roman"/>
          <w:szCs w:val="24"/>
        </w:rPr>
        <w:t>'</w:t>
      </w:r>
      <w:r w:rsidRPr="00C30DC5">
        <w:rPr>
          <w:rFonts w:ascii="Times New Roman" w:hAnsi="Times New Roman"/>
          <w:szCs w:val="24"/>
        </w:rPr>
        <w:t>s verification of the individual</w:t>
      </w:r>
      <w:r>
        <w:rPr>
          <w:rFonts w:ascii="Times New Roman" w:hAnsi="Times New Roman"/>
          <w:szCs w:val="24"/>
        </w:rPr>
        <w:t>'</w:t>
      </w:r>
      <w:r w:rsidRPr="00C30DC5">
        <w:rPr>
          <w:rFonts w:ascii="Times New Roman" w:hAnsi="Times New Roman"/>
          <w:szCs w:val="24"/>
        </w:rPr>
        <w:t>s qualifications</w:t>
      </w:r>
      <w:r w:rsidR="000B4D93">
        <w:rPr>
          <w:rFonts w:ascii="Times New Roman" w:hAnsi="Times New Roman"/>
          <w:szCs w:val="24"/>
        </w:rPr>
        <w:t xml:space="preserve"> in ELIS</w:t>
      </w:r>
      <w:r w:rsidRPr="00C30DC5">
        <w:rPr>
          <w:rFonts w:ascii="Times New Roman" w:hAnsi="Times New Roman"/>
          <w:szCs w:val="24"/>
        </w:rPr>
        <w:t xml:space="preserve">; </w:t>
      </w:r>
    </w:p>
    <w:p w14:paraId="1CD905CF" w14:textId="77777777" w:rsidR="009522C9" w:rsidRPr="0076569A" w:rsidRDefault="009522C9" w:rsidP="0076569A">
      <w:pPr>
        <w:rPr>
          <w:rFonts w:ascii="Times New Roman" w:hAnsi="Times New Roman"/>
          <w:szCs w:val="24"/>
        </w:rPr>
      </w:pPr>
    </w:p>
    <w:p w14:paraId="4CC09FB4" w14:textId="77777777" w:rsidR="009522C9" w:rsidRPr="0076569A" w:rsidRDefault="00BA7629" w:rsidP="0076569A">
      <w:pPr>
        <w:ind w:left="2160" w:hanging="720"/>
        <w:rPr>
          <w:rFonts w:ascii="Times New Roman" w:hAnsi="Times New Roman"/>
          <w:szCs w:val="24"/>
        </w:rPr>
      </w:pPr>
      <w:r w:rsidRPr="0076569A">
        <w:rPr>
          <w:rFonts w:ascii="Times New Roman" w:hAnsi="Times New Roman"/>
          <w:szCs w:val="24"/>
        </w:rPr>
        <w:t>3</w:t>
      </w:r>
      <w:r w:rsidR="009522C9" w:rsidRPr="0076569A">
        <w:rPr>
          <w:rFonts w:ascii="Times New Roman" w:hAnsi="Times New Roman"/>
          <w:szCs w:val="24"/>
        </w:rPr>
        <w:t>)</w:t>
      </w:r>
      <w:r w:rsidR="000B4D93" w:rsidRPr="0076569A">
        <w:rPr>
          <w:rFonts w:ascii="Times New Roman" w:hAnsi="Times New Roman"/>
          <w:szCs w:val="24"/>
        </w:rPr>
        <w:tab/>
      </w:r>
      <w:r w:rsidR="009522C9" w:rsidRPr="0076569A">
        <w:rPr>
          <w:rFonts w:ascii="Times New Roman" w:hAnsi="Times New Roman"/>
          <w:szCs w:val="24"/>
        </w:rPr>
        <w:t>meets the requirements of Section 1.745</w:t>
      </w:r>
      <w:r w:rsidR="00BF038B" w:rsidRPr="0076569A">
        <w:rPr>
          <w:rFonts w:ascii="Times New Roman" w:hAnsi="Times New Roman"/>
          <w:szCs w:val="24"/>
        </w:rPr>
        <w:t xml:space="preserve"> or 1.755</w:t>
      </w:r>
      <w:r w:rsidR="009522C9" w:rsidRPr="0076569A">
        <w:rPr>
          <w:rFonts w:ascii="Times New Roman" w:hAnsi="Times New Roman"/>
          <w:szCs w:val="24"/>
        </w:rPr>
        <w:t>, if applicable</w:t>
      </w:r>
      <w:r w:rsidR="00777684" w:rsidRPr="0076569A">
        <w:rPr>
          <w:rFonts w:ascii="Times New Roman" w:hAnsi="Times New Roman"/>
          <w:szCs w:val="24"/>
        </w:rPr>
        <w:t>; or</w:t>
      </w:r>
    </w:p>
    <w:p w14:paraId="14BB9D80" w14:textId="77777777" w:rsidR="009522C9" w:rsidRPr="0076569A" w:rsidRDefault="009522C9" w:rsidP="0076569A">
      <w:pPr>
        <w:rPr>
          <w:rFonts w:ascii="Times New Roman" w:hAnsi="Times New Roman"/>
          <w:szCs w:val="24"/>
        </w:rPr>
      </w:pPr>
    </w:p>
    <w:p w14:paraId="7C95FA8F" w14:textId="49C92FC1" w:rsidR="00777684" w:rsidRPr="0076569A" w:rsidRDefault="00BA7629" w:rsidP="0076569A">
      <w:pPr>
        <w:ind w:left="2160" w:hanging="720"/>
        <w:rPr>
          <w:rFonts w:ascii="Times New Roman" w:hAnsi="Times New Roman"/>
          <w:szCs w:val="24"/>
        </w:rPr>
      </w:pPr>
      <w:r w:rsidRPr="0076569A">
        <w:rPr>
          <w:rFonts w:ascii="Times New Roman" w:hAnsi="Times New Roman"/>
          <w:szCs w:val="24"/>
        </w:rPr>
        <w:t>4</w:t>
      </w:r>
      <w:r w:rsidR="00777684" w:rsidRPr="0076569A">
        <w:rPr>
          <w:rFonts w:ascii="Times New Roman" w:hAnsi="Times New Roman"/>
          <w:szCs w:val="24"/>
        </w:rPr>
        <w:t>)</w:t>
      </w:r>
      <w:r w:rsidR="00777684" w:rsidRPr="0076569A">
        <w:rPr>
          <w:rFonts w:ascii="Times New Roman" w:hAnsi="Times New Roman"/>
          <w:szCs w:val="24"/>
        </w:rPr>
        <w:tab/>
        <w:t>is assigned pursuant to 23 Ill. Adm. Code 25.430.</w:t>
      </w:r>
    </w:p>
    <w:p w14:paraId="20BA2F98" w14:textId="77777777" w:rsidR="00777684" w:rsidRPr="0076569A" w:rsidRDefault="00777684" w:rsidP="0076569A">
      <w:pPr>
        <w:rPr>
          <w:rFonts w:ascii="Times New Roman" w:hAnsi="Times New Roman"/>
          <w:szCs w:val="24"/>
        </w:rPr>
      </w:pPr>
    </w:p>
    <w:p w14:paraId="21C0A693" w14:textId="77777777" w:rsidR="009522C9" w:rsidRPr="0076569A" w:rsidRDefault="009522C9" w:rsidP="0076569A">
      <w:pPr>
        <w:ind w:left="1440" w:hanging="720"/>
        <w:rPr>
          <w:rFonts w:ascii="Times New Roman" w:hAnsi="Times New Roman"/>
          <w:szCs w:val="24"/>
        </w:rPr>
      </w:pPr>
      <w:r w:rsidRPr="0076569A">
        <w:rPr>
          <w:rFonts w:ascii="Times New Roman" w:hAnsi="Times New Roman"/>
          <w:szCs w:val="24"/>
        </w:rPr>
        <w:t>b)</w:t>
      </w:r>
      <w:r w:rsidRPr="0076569A">
        <w:rPr>
          <w:rFonts w:ascii="Times New Roman" w:hAnsi="Times New Roman"/>
          <w:szCs w:val="24"/>
        </w:rPr>
        <w:tab/>
      </w:r>
      <w:r w:rsidR="004D7735" w:rsidRPr="0076569A">
        <w:rPr>
          <w:rFonts w:ascii="Times New Roman" w:hAnsi="Times New Roman"/>
          <w:szCs w:val="24"/>
        </w:rPr>
        <w:t>Beginning July 1, 2025, any teacher who is teaching by virtue of meeting the qualifications set forth in subsection (a)(2) shall have a designation for the specific content area and grade range added to their ELIS accounts, prior to being assigned to the position, by their regional office of education.</w:t>
      </w:r>
    </w:p>
    <w:p w14:paraId="76C30C66" w14:textId="77777777" w:rsidR="00281268" w:rsidRPr="00281268" w:rsidRDefault="00281268" w:rsidP="00FD55AB">
      <w:pPr>
        <w:rPr>
          <w:rFonts w:ascii="Times New Roman" w:hAnsi="Times New Roman"/>
        </w:rPr>
      </w:pPr>
    </w:p>
    <w:p w14:paraId="33BF8B55" w14:textId="77777777" w:rsidR="009522C9" w:rsidRPr="00281268" w:rsidRDefault="00281268" w:rsidP="00281268">
      <w:pPr>
        <w:ind w:left="1440" w:hanging="720"/>
        <w:rPr>
          <w:rFonts w:ascii="Times New Roman" w:hAnsi="Times New Roman"/>
        </w:rPr>
      </w:pPr>
      <w:r w:rsidRPr="00281268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281268">
        <w:rPr>
          <w:rFonts w:ascii="Times New Roman" w:hAnsi="Times New Roman"/>
        </w:rPr>
        <w:t>Previous qualifications can continue to be added after July 1, 2025 if educators are assigned to new positions by virtue of being previously qualified.</w:t>
      </w:r>
    </w:p>
    <w:p w14:paraId="56511378" w14:textId="77777777" w:rsidR="009522C9" w:rsidRPr="00C30DC5" w:rsidRDefault="009522C9" w:rsidP="00FD55AB">
      <w:pPr>
        <w:rPr>
          <w:rFonts w:ascii="Times New Roman" w:hAnsi="Times New Roman"/>
          <w:szCs w:val="24"/>
        </w:rPr>
      </w:pPr>
    </w:p>
    <w:p w14:paraId="7F64C964" w14:textId="77777777" w:rsidR="009522C9" w:rsidRPr="00C30DC5" w:rsidRDefault="00281268" w:rsidP="009522C9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9522C9" w:rsidRPr="00C30DC5">
        <w:rPr>
          <w:rFonts w:ascii="Times New Roman" w:hAnsi="Times New Roman"/>
          <w:szCs w:val="24"/>
        </w:rPr>
        <w:t>)</w:t>
      </w:r>
      <w:r w:rsidR="009522C9" w:rsidRPr="00C30DC5">
        <w:rPr>
          <w:rFonts w:ascii="Times New Roman" w:hAnsi="Times New Roman"/>
          <w:szCs w:val="24"/>
        </w:rPr>
        <w:tab/>
        <w:t>Additional Requirements for Career and Technical Education</w:t>
      </w:r>
    </w:p>
    <w:p w14:paraId="588F099F" w14:textId="77777777" w:rsidR="009522C9" w:rsidRPr="00C30DC5" w:rsidRDefault="009522C9" w:rsidP="00FD55AB">
      <w:pPr>
        <w:rPr>
          <w:rFonts w:ascii="Times New Roman" w:hAnsi="Times New Roman"/>
          <w:szCs w:val="24"/>
        </w:rPr>
      </w:pPr>
    </w:p>
    <w:p w14:paraId="02710231" w14:textId="4083CC61" w:rsidR="009522C9" w:rsidRPr="00C30DC5" w:rsidRDefault="009522C9" w:rsidP="009522C9">
      <w:pPr>
        <w:ind w:left="2160" w:hanging="720"/>
        <w:rPr>
          <w:rFonts w:ascii="Times New Roman" w:hAnsi="Times New Roman"/>
          <w:szCs w:val="24"/>
        </w:rPr>
      </w:pPr>
      <w:r w:rsidRPr="00C30DC5">
        <w:rPr>
          <w:rFonts w:ascii="Times New Roman" w:hAnsi="Times New Roman"/>
          <w:szCs w:val="24"/>
        </w:rPr>
        <w:t>1)</w:t>
      </w:r>
      <w:r w:rsidRPr="00C30DC5">
        <w:rPr>
          <w:rFonts w:ascii="Times New Roman" w:hAnsi="Times New Roman"/>
          <w:szCs w:val="24"/>
        </w:rPr>
        <w:tab/>
      </w:r>
      <w:r w:rsidR="00FD384A" w:rsidRPr="00FD384A">
        <w:rPr>
          <w:rFonts w:ascii="Times New Roman" w:hAnsi="Times New Roman"/>
        </w:rPr>
        <w:t>Endorsements and assignments</w:t>
      </w:r>
      <w:r w:rsidRPr="00C30DC5">
        <w:rPr>
          <w:rFonts w:ascii="Times New Roman" w:hAnsi="Times New Roman"/>
          <w:szCs w:val="24"/>
        </w:rPr>
        <w:t xml:space="preserve"> </w:t>
      </w:r>
      <w:r w:rsidR="00E5036C">
        <w:rPr>
          <w:rFonts w:ascii="Times New Roman" w:hAnsi="Times New Roman"/>
        </w:rPr>
        <w:t xml:space="preserve">to courses in career and technical education vary </w:t>
      </w:r>
      <w:r w:rsidR="00FD384A">
        <w:rPr>
          <w:rFonts w:ascii="Times New Roman" w:hAnsi="Times New Roman"/>
        </w:rPr>
        <w:t>by</w:t>
      </w:r>
      <w:r w:rsidR="00E5036C">
        <w:rPr>
          <w:rFonts w:ascii="Times New Roman" w:hAnsi="Times New Roman"/>
        </w:rPr>
        <w:t xml:space="preserve"> program </w:t>
      </w:r>
      <w:r w:rsidR="00FD384A">
        <w:rPr>
          <w:rFonts w:ascii="Times New Roman" w:hAnsi="Times New Roman"/>
        </w:rPr>
        <w:t>area</w:t>
      </w:r>
      <w:r w:rsidR="00E5036C">
        <w:rPr>
          <w:rFonts w:ascii="Times New Roman" w:hAnsi="Times New Roman"/>
        </w:rPr>
        <w:t xml:space="preserve"> and </w:t>
      </w:r>
      <w:r w:rsidR="00FD384A" w:rsidRPr="00FD384A">
        <w:rPr>
          <w:rFonts w:ascii="Times New Roman" w:hAnsi="Times New Roman"/>
        </w:rPr>
        <w:t xml:space="preserve">are located at </w:t>
      </w:r>
      <w:r w:rsidR="00FD384A" w:rsidRPr="007A643B">
        <w:rPr>
          <w:rFonts w:ascii="Times New Roman" w:hAnsi="Times New Roman"/>
          <w:color w:val="333333"/>
          <w:shd w:val="clear" w:color="auto" w:fill="FFFFFF"/>
        </w:rPr>
        <w:t>https://www.isbe.net/Documents/CTE-Lic-Endorsements-Guidance.pdf.</w:t>
      </w:r>
      <w:r w:rsidR="00FD384A" w:rsidRPr="00FD384A">
        <w:rPr>
          <w:rFonts w:ascii="Times New Roman" w:hAnsi="Times New Roman"/>
          <w:color w:val="333333"/>
          <w:shd w:val="clear" w:color="auto" w:fill="FFFFFF"/>
        </w:rPr>
        <w:t xml:space="preserve"> </w:t>
      </w:r>
    </w:p>
    <w:p w14:paraId="446DB4B8" w14:textId="77777777" w:rsidR="009522C9" w:rsidRPr="00C30DC5" w:rsidRDefault="009522C9" w:rsidP="00FD55AB">
      <w:pPr>
        <w:rPr>
          <w:rFonts w:ascii="Times New Roman" w:hAnsi="Times New Roman"/>
          <w:szCs w:val="24"/>
        </w:rPr>
      </w:pPr>
    </w:p>
    <w:p w14:paraId="3FBAC30C" w14:textId="21F23D42" w:rsidR="009522C9" w:rsidRPr="00C30DC5" w:rsidRDefault="009522C9" w:rsidP="009522C9">
      <w:pPr>
        <w:ind w:left="2160" w:hanging="720"/>
        <w:rPr>
          <w:rFonts w:ascii="Times New Roman" w:hAnsi="Times New Roman"/>
          <w:szCs w:val="24"/>
        </w:rPr>
      </w:pPr>
      <w:r w:rsidRPr="00C30DC5">
        <w:rPr>
          <w:rFonts w:ascii="Times New Roman" w:hAnsi="Times New Roman"/>
          <w:szCs w:val="24"/>
        </w:rPr>
        <w:t>2)</w:t>
      </w:r>
      <w:r w:rsidRPr="00C30DC5">
        <w:rPr>
          <w:rFonts w:ascii="Times New Roman" w:hAnsi="Times New Roman"/>
          <w:szCs w:val="24"/>
        </w:rPr>
        <w:tab/>
        <w:t xml:space="preserve">A teacher who is eligible under this Section to provide </w:t>
      </w:r>
      <w:r w:rsidR="00862723">
        <w:rPr>
          <w:rFonts w:ascii="Times New Roman" w:hAnsi="Times New Roman"/>
          <w:szCs w:val="24"/>
        </w:rPr>
        <w:t>career and technical education</w:t>
      </w:r>
      <w:r w:rsidRPr="00C30DC5">
        <w:rPr>
          <w:rFonts w:ascii="Times New Roman" w:hAnsi="Times New Roman"/>
          <w:szCs w:val="24"/>
        </w:rPr>
        <w:t xml:space="preserve"> instruction in a </w:t>
      </w:r>
      <w:r w:rsidR="00862723">
        <w:rPr>
          <w:rFonts w:ascii="Times New Roman" w:hAnsi="Times New Roman"/>
          <w:szCs w:val="24"/>
        </w:rPr>
        <w:t>program</w:t>
      </w:r>
      <w:r w:rsidRPr="00C30DC5">
        <w:rPr>
          <w:rFonts w:ascii="Times New Roman" w:hAnsi="Times New Roman"/>
          <w:szCs w:val="24"/>
        </w:rPr>
        <w:t xml:space="preserve"> area shall also be eligible to serve as a coordinator </w:t>
      </w:r>
      <w:r w:rsidR="00862723" w:rsidRPr="00862723">
        <w:rPr>
          <w:rFonts w:ascii="Times New Roman" w:hAnsi="Times New Roman"/>
        </w:rPr>
        <w:t>or instructor</w:t>
      </w:r>
      <w:r w:rsidR="00862723" w:rsidRPr="00C30DC5">
        <w:rPr>
          <w:rFonts w:ascii="Times New Roman" w:hAnsi="Times New Roman"/>
          <w:szCs w:val="24"/>
        </w:rPr>
        <w:t xml:space="preserve"> </w:t>
      </w:r>
      <w:r w:rsidRPr="00C30DC5">
        <w:rPr>
          <w:rFonts w:ascii="Times New Roman" w:hAnsi="Times New Roman"/>
          <w:szCs w:val="24"/>
        </w:rPr>
        <w:t xml:space="preserve">of a </w:t>
      </w:r>
      <w:r w:rsidR="00862723" w:rsidRPr="00862723">
        <w:rPr>
          <w:rFonts w:ascii="Times New Roman" w:hAnsi="Times New Roman"/>
        </w:rPr>
        <w:t>work-based experience, as defined in 23 Ill. Adm. Code 256.111, within that specific program area</w:t>
      </w:r>
      <w:r w:rsidRPr="00C30DC5">
        <w:rPr>
          <w:rFonts w:ascii="Times New Roman" w:hAnsi="Times New Roman"/>
          <w:szCs w:val="24"/>
        </w:rPr>
        <w:t>.</w:t>
      </w:r>
    </w:p>
    <w:p w14:paraId="7FDBF15F" w14:textId="33C7B39C" w:rsidR="00862723" w:rsidRPr="007A643B" w:rsidRDefault="00862723" w:rsidP="00FD55AB">
      <w:pPr>
        <w:rPr>
          <w:rFonts w:ascii="Times New Roman" w:hAnsi="Times New Roman"/>
          <w:szCs w:val="24"/>
        </w:rPr>
      </w:pPr>
    </w:p>
    <w:p w14:paraId="7D0302CF" w14:textId="206AA4D5" w:rsidR="00862723" w:rsidRPr="007A643B" w:rsidRDefault="00862723" w:rsidP="00862723">
      <w:pPr>
        <w:ind w:left="2160" w:hanging="720"/>
        <w:rPr>
          <w:rFonts w:ascii="Times New Roman" w:eastAsia="Calibri" w:hAnsi="Times New Roman"/>
          <w:szCs w:val="24"/>
        </w:rPr>
      </w:pPr>
      <w:r w:rsidRPr="007A643B">
        <w:rPr>
          <w:rFonts w:ascii="Times New Roman" w:eastAsia="Calibri" w:hAnsi="Times New Roman"/>
          <w:szCs w:val="24"/>
        </w:rPr>
        <w:t>3)</w:t>
      </w:r>
      <w:r w:rsidRPr="001C726E">
        <w:rPr>
          <w:rFonts w:ascii="Times New Roman" w:eastAsia="Calibri" w:hAnsi="Times New Roman"/>
          <w:szCs w:val="24"/>
        </w:rPr>
        <w:tab/>
      </w:r>
      <w:r w:rsidRPr="007A643B">
        <w:rPr>
          <w:rFonts w:ascii="Times New Roman" w:eastAsia="Calibri" w:hAnsi="Times New Roman"/>
          <w:szCs w:val="24"/>
        </w:rPr>
        <w:t>A teacher who is eligible under this Section to provide career and technical education instruction will be eligible to coordinate or provide instruction in work-based learning experiences in program areas outside of the teacher</w:t>
      </w:r>
      <w:r w:rsidR="00AE1911">
        <w:rPr>
          <w:rFonts w:ascii="Times New Roman" w:eastAsia="Calibri" w:hAnsi="Times New Roman"/>
          <w:szCs w:val="24"/>
        </w:rPr>
        <w:t>'</w:t>
      </w:r>
      <w:r w:rsidRPr="007A643B">
        <w:rPr>
          <w:rFonts w:ascii="Times New Roman" w:eastAsia="Calibri" w:hAnsi="Times New Roman"/>
          <w:szCs w:val="24"/>
        </w:rPr>
        <w:t>s program area if that the teacher holds the work-based learning designation in ELIS (see Section 1.738).</w:t>
      </w:r>
    </w:p>
    <w:p w14:paraId="0F42494F" w14:textId="77777777" w:rsidR="00862723" w:rsidRPr="007A643B" w:rsidRDefault="00862723" w:rsidP="00FD55AB">
      <w:pPr>
        <w:rPr>
          <w:rFonts w:ascii="Times New Roman" w:hAnsi="Times New Roman"/>
          <w:szCs w:val="24"/>
        </w:rPr>
      </w:pPr>
    </w:p>
    <w:p w14:paraId="0687C97A" w14:textId="3607D00E" w:rsidR="009522C9" w:rsidRDefault="00862723" w:rsidP="009522C9">
      <w:pPr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4</w:t>
      </w:r>
      <w:r w:rsidR="009522C9" w:rsidRPr="00C30DC5">
        <w:rPr>
          <w:rFonts w:ascii="Times New Roman" w:hAnsi="Times New Roman"/>
          <w:szCs w:val="24"/>
        </w:rPr>
        <w:t>)</w:t>
      </w:r>
      <w:r w:rsidR="009522C9" w:rsidRPr="00C30DC5">
        <w:rPr>
          <w:rFonts w:ascii="Times New Roman" w:hAnsi="Times New Roman"/>
          <w:szCs w:val="24"/>
        </w:rPr>
        <w:tab/>
        <w:t xml:space="preserve">A teacher serving as a coordinator </w:t>
      </w:r>
      <w:r w:rsidRPr="00862723">
        <w:rPr>
          <w:rFonts w:ascii="Times New Roman" w:hAnsi="Times New Roman"/>
        </w:rPr>
        <w:t xml:space="preserve">or instructor </w:t>
      </w:r>
      <w:r w:rsidR="009522C9" w:rsidRPr="00C30DC5">
        <w:rPr>
          <w:rFonts w:ascii="Times New Roman" w:hAnsi="Times New Roman"/>
          <w:szCs w:val="24"/>
        </w:rPr>
        <w:t xml:space="preserve">of </w:t>
      </w:r>
      <w:r w:rsidRPr="00862723">
        <w:rPr>
          <w:rFonts w:ascii="Times New Roman" w:hAnsi="Times New Roman"/>
        </w:rPr>
        <w:t>work-based</w:t>
      </w:r>
      <w:r w:rsidR="009522C9" w:rsidRPr="00C30DC5">
        <w:rPr>
          <w:rFonts w:ascii="Times New Roman" w:hAnsi="Times New Roman"/>
          <w:szCs w:val="24"/>
        </w:rPr>
        <w:t xml:space="preserve"> education for special education students shall be required to meet the requirements for assignment as a special education teacher rather than those for assignment as a teacher of career and technical education</w:t>
      </w:r>
      <w:r w:rsidRPr="00862723">
        <w:rPr>
          <w:rFonts w:ascii="Times New Roman" w:hAnsi="Times New Roman"/>
        </w:rPr>
        <w:t>, provided that the teacher holds the work-based learning designation in ELIS (see Section 1.738).</w:t>
      </w:r>
    </w:p>
    <w:p w14:paraId="2248FEB3" w14:textId="77777777" w:rsidR="00682E42" w:rsidRPr="00C30DC5" w:rsidRDefault="00682E42" w:rsidP="00FD55AB">
      <w:pPr>
        <w:rPr>
          <w:rFonts w:ascii="Times New Roman" w:hAnsi="Times New Roman"/>
          <w:szCs w:val="24"/>
        </w:rPr>
      </w:pPr>
    </w:p>
    <w:p w14:paraId="655FE766" w14:textId="3F1300E7" w:rsidR="009522C9" w:rsidRPr="00C30DC5" w:rsidRDefault="00F77103" w:rsidP="009522C9">
      <w:pPr>
        <w:ind w:left="720"/>
        <w:rPr>
          <w:rFonts w:ascii="Times New Roman" w:hAnsi="Times New Roman"/>
        </w:rPr>
      </w:pPr>
      <w:r w:rsidRPr="00F77103">
        <w:rPr>
          <w:rFonts w:ascii="Times New Roman" w:hAnsi="Times New Roman"/>
        </w:rPr>
        <w:t xml:space="preserve">(Source:  Amended at 48 Ill. Reg. </w:t>
      </w:r>
      <w:r w:rsidR="000E6EF0">
        <w:rPr>
          <w:rFonts w:ascii="Times New Roman" w:hAnsi="Times New Roman"/>
        </w:rPr>
        <w:t>8535</w:t>
      </w:r>
      <w:r w:rsidRPr="00F77103">
        <w:rPr>
          <w:rFonts w:ascii="Times New Roman" w:hAnsi="Times New Roman"/>
        </w:rPr>
        <w:t xml:space="preserve">, effective </w:t>
      </w:r>
      <w:r w:rsidR="000E6EF0">
        <w:rPr>
          <w:rFonts w:ascii="Times New Roman" w:hAnsi="Times New Roman"/>
        </w:rPr>
        <w:t>May 29, 2024</w:t>
      </w:r>
      <w:r w:rsidRPr="00F77103">
        <w:rPr>
          <w:rFonts w:ascii="Times New Roman" w:hAnsi="Times New Roman"/>
        </w:rPr>
        <w:t>)</w:t>
      </w:r>
    </w:p>
    <w:sectPr w:rsidR="009522C9" w:rsidRPr="00C30D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D7D7" w14:textId="77777777" w:rsidR="00610EB0" w:rsidRDefault="00610EB0">
      <w:r>
        <w:separator/>
      </w:r>
    </w:p>
  </w:endnote>
  <w:endnote w:type="continuationSeparator" w:id="0">
    <w:p w14:paraId="67634261" w14:textId="77777777" w:rsidR="00610EB0" w:rsidRDefault="0061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341C" w14:textId="77777777" w:rsidR="00610EB0" w:rsidRDefault="00610EB0">
      <w:r>
        <w:separator/>
      </w:r>
    </w:p>
  </w:footnote>
  <w:footnote w:type="continuationSeparator" w:id="0">
    <w:p w14:paraId="63287AE9" w14:textId="77777777" w:rsidR="00610EB0" w:rsidRDefault="0061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B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1FD0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D74"/>
    <w:rsid w:val="000B4119"/>
    <w:rsid w:val="000B4D93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EF0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26E"/>
    <w:rsid w:val="001C76AE"/>
    <w:rsid w:val="001C7D95"/>
    <w:rsid w:val="001D0EBA"/>
    <w:rsid w:val="001D0EFC"/>
    <w:rsid w:val="001D383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E79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C7F"/>
    <w:rsid w:val="00280FB4"/>
    <w:rsid w:val="00281268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6EE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C94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433"/>
    <w:rsid w:val="004B6719"/>
    <w:rsid w:val="004B6FF4"/>
    <w:rsid w:val="004B7676"/>
    <w:rsid w:val="004C445A"/>
    <w:rsid w:val="004D11E7"/>
    <w:rsid w:val="004D5AFF"/>
    <w:rsid w:val="004D6EED"/>
    <w:rsid w:val="004D73D3"/>
    <w:rsid w:val="004D7735"/>
    <w:rsid w:val="004E152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3E5"/>
    <w:rsid w:val="00550737"/>
    <w:rsid w:val="00552D2A"/>
    <w:rsid w:val="00553C83"/>
    <w:rsid w:val="0056157E"/>
    <w:rsid w:val="0056373E"/>
    <w:rsid w:val="0056501E"/>
    <w:rsid w:val="00567952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02A"/>
    <w:rsid w:val="005C7438"/>
    <w:rsid w:val="005D35F3"/>
    <w:rsid w:val="005E03A7"/>
    <w:rsid w:val="005E3D55"/>
    <w:rsid w:val="005E5FC0"/>
    <w:rsid w:val="005F2891"/>
    <w:rsid w:val="00604BCE"/>
    <w:rsid w:val="00610EB0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47E80"/>
    <w:rsid w:val="00651FF5"/>
    <w:rsid w:val="00666006"/>
    <w:rsid w:val="006678AF"/>
    <w:rsid w:val="00670B89"/>
    <w:rsid w:val="00672EE7"/>
    <w:rsid w:val="00673BD7"/>
    <w:rsid w:val="00682382"/>
    <w:rsid w:val="00682E4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295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69A"/>
    <w:rsid w:val="00765D64"/>
    <w:rsid w:val="00776B13"/>
    <w:rsid w:val="00776D1C"/>
    <w:rsid w:val="007772AC"/>
    <w:rsid w:val="00777684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43B"/>
    <w:rsid w:val="007A7D79"/>
    <w:rsid w:val="007B5ACF"/>
    <w:rsid w:val="007C4EE5"/>
    <w:rsid w:val="007D0B2D"/>
    <w:rsid w:val="007E04EC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20B"/>
    <w:rsid w:val="008425C1"/>
    <w:rsid w:val="00843EB6"/>
    <w:rsid w:val="00844ABA"/>
    <w:rsid w:val="0084781C"/>
    <w:rsid w:val="00855AEC"/>
    <w:rsid w:val="00855F56"/>
    <w:rsid w:val="008570BA"/>
    <w:rsid w:val="00860ECA"/>
    <w:rsid w:val="00862723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22C9"/>
    <w:rsid w:val="009602D3"/>
    <w:rsid w:val="00960C37"/>
    <w:rsid w:val="00961E38"/>
    <w:rsid w:val="00965A76"/>
    <w:rsid w:val="00966D51"/>
    <w:rsid w:val="009703E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B84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911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33C"/>
    <w:rsid w:val="00B17D78"/>
    <w:rsid w:val="00B23B52"/>
    <w:rsid w:val="00B2411F"/>
    <w:rsid w:val="00B25B52"/>
    <w:rsid w:val="00B324A0"/>
    <w:rsid w:val="00B34F63"/>
    <w:rsid w:val="00B35D67"/>
    <w:rsid w:val="00B36BB9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629"/>
    <w:rsid w:val="00BB0A4F"/>
    <w:rsid w:val="00BB230E"/>
    <w:rsid w:val="00BB6CAC"/>
    <w:rsid w:val="00BC000F"/>
    <w:rsid w:val="00BC00FF"/>
    <w:rsid w:val="00BC61E6"/>
    <w:rsid w:val="00BD0ED2"/>
    <w:rsid w:val="00BD5933"/>
    <w:rsid w:val="00BE03CA"/>
    <w:rsid w:val="00BE40A3"/>
    <w:rsid w:val="00BF038B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619"/>
    <w:rsid w:val="00C15E51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264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36C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8DA"/>
    <w:rsid w:val="00EA52BF"/>
    <w:rsid w:val="00EA55CD"/>
    <w:rsid w:val="00EA5A76"/>
    <w:rsid w:val="00EA5FA3"/>
    <w:rsid w:val="00EA6628"/>
    <w:rsid w:val="00EB33C3"/>
    <w:rsid w:val="00EB3F20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4D1D"/>
    <w:rsid w:val="00F76C9F"/>
    <w:rsid w:val="00F77103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0D7"/>
    <w:rsid w:val="00FB1274"/>
    <w:rsid w:val="00FB6CE4"/>
    <w:rsid w:val="00FC18E5"/>
    <w:rsid w:val="00FC2BF7"/>
    <w:rsid w:val="00FC3252"/>
    <w:rsid w:val="00FC34CE"/>
    <w:rsid w:val="00FC6AD7"/>
    <w:rsid w:val="00FC7A26"/>
    <w:rsid w:val="00FD25DA"/>
    <w:rsid w:val="00FD384A"/>
    <w:rsid w:val="00FD38AB"/>
    <w:rsid w:val="00FD55AB"/>
    <w:rsid w:val="00FD7B30"/>
    <w:rsid w:val="00FE2FA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821ADE6"/>
  <w15:chartTrackingRefBased/>
  <w15:docId w15:val="{55914E48-3EA6-4F7F-A7D6-B1AA7BFC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2C9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FD3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2024-05-13T18:14:00Z</dcterms:created>
  <dcterms:modified xsi:type="dcterms:W3CDTF">2024-06-17T17:08:00Z</dcterms:modified>
</cp:coreProperties>
</file>