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DB8" w:rsidRDefault="00370DB8" w:rsidP="00370D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0DB8" w:rsidRDefault="00370DB8" w:rsidP="00370DB8">
      <w:pPr>
        <w:widowControl w:val="0"/>
        <w:autoSpaceDE w:val="0"/>
        <w:autoSpaceDN w:val="0"/>
        <w:adjustRightInd w:val="0"/>
        <w:jc w:val="center"/>
      </w:pPr>
      <w:r>
        <w:t xml:space="preserve">SUBPART F:  STAFF </w:t>
      </w:r>
      <w:r w:rsidR="00463348">
        <w:t>LICENSURE</w:t>
      </w:r>
      <w:r>
        <w:t xml:space="preserve"> REQUIREMENTS</w:t>
      </w:r>
    </w:p>
    <w:sectPr w:rsidR="00370DB8" w:rsidSect="00370DB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DB8"/>
    <w:rsid w:val="001215B1"/>
    <w:rsid w:val="0021150A"/>
    <w:rsid w:val="00370DB8"/>
    <w:rsid w:val="00402423"/>
    <w:rsid w:val="00463348"/>
    <w:rsid w:val="006C31D7"/>
    <w:rsid w:val="00B460EE"/>
    <w:rsid w:val="00E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9944D4-4341-452E-8890-FC63157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STAFF CERTIFICATION REQUIREMENTS</vt:lpstr>
    </vt:vector>
  </TitlesOfParts>
  <Company>State of Illinois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STAFF CERTIFICATION REQUIREMENTS</dc:title>
  <dc:subject/>
  <dc:creator>ThomasVD</dc:creator>
  <cp:keywords/>
  <dc:description/>
  <cp:lastModifiedBy>Lane, Arlene L.</cp:lastModifiedBy>
  <cp:revision>2</cp:revision>
  <dcterms:created xsi:type="dcterms:W3CDTF">2014-03-05T19:04:00Z</dcterms:created>
  <dcterms:modified xsi:type="dcterms:W3CDTF">2014-03-05T19:04:00Z</dcterms:modified>
</cp:coreProperties>
</file>