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C1692" w14:textId="77777777" w:rsidR="001037EA" w:rsidRDefault="001037EA" w:rsidP="001037EA">
      <w:pPr>
        <w:widowControl w:val="0"/>
        <w:autoSpaceDE w:val="0"/>
        <w:autoSpaceDN w:val="0"/>
        <w:adjustRightInd w:val="0"/>
      </w:pPr>
    </w:p>
    <w:p w14:paraId="418AC624" w14:textId="77777777" w:rsidR="001037EA" w:rsidRDefault="001037EA" w:rsidP="001037EA">
      <w:pPr>
        <w:widowControl w:val="0"/>
        <w:autoSpaceDE w:val="0"/>
        <w:autoSpaceDN w:val="0"/>
        <w:adjustRightInd w:val="0"/>
      </w:pPr>
      <w:r>
        <w:rPr>
          <w:b/>
          <w:bCs/>
        </w:rPr>
        <w:t>Section 1.430  Additional Criteria for Elementary Schools</w:t>
      </w:r>
      <w:r>
        <w:t xml:space="preserve"> </w:t>
      </w:r>
    </w:p>
    <w:p w14:paraId="03E02A86" w14:textId="77777777" w:rsidR="001037EA" w:rsidRDefault="001037EA" w:rsidP="001037EA">
      <w:pPr>
        <w:widowControl w:val="0"/>
        <w:autoSpaceDE w:val="0"/>
        <w:autoSpaceDN w:val="0"/>
        <w:adjustRightInd w:val="0"/>
      </w:pPr>
    </w:p>
    <w:p w14:paraId="49CC092E" w14:textId="1D1DDE1D" w:rsidR="001037EA" w:rsidRDefault="001037EA" w:rsidP="001037EA">
      <w:pPr>
        <w:widowControl w:val="0"/>
        <w:autoSpaceDE w:val="0"/>
        <w:autoSpaceDN w:val="0"/>
        <w:adjustRightInd w:val="0"/>
        <w:ind w:left="1440" w:hanging="720"/>
      </w:pPr>
      <w:r>
        <w:t>a)</w:t>
      </w:r>
      <w:r>
        <w:tab/>
        <w:t xml:space="preserve">A district shall provide the following coordinated and supervised </w:t>
      </w:r>
      <w:r w:rsidR="00C86AD8">
        <w:t>instructional offerings</w:t>
      </w:r>
      <w:r>
        <w:t>.</w:t>
      </w:r>
      <w:r w:rsidR="003B1DEC">
        <w:t xml:space="preserve"> </w:t>
      </w:r>
      <w:r>
        <w:t xml:space="preserve">The time allotment, unless specified by </w:t>
      </w:r>
      <w:r w:rsidR="009D5DEB">
        <w:t>the</w:t>
      </w:r>
      <w:r>
        <w:t xml:space="preserve"> School Code or </w:t>
      </w:r>
      <w:r w:rsidR="009D5DEB">
        <w:t>applicable rules</w:t>
      </w:r>
      <w:r>
        <w:t xml:space="preserve">, is the option of the local board of education. </w:t>
      </w:r>
    </w:p>
    <w:p w14:paraId="338913E3" w14:textId="77777777" w:rsidR="00BB50F1" w:rsidRDefault="00BB50F1" w:rsidP="00CD34BE">
      <w:pPr>
        <w:widowControl w:val="0"/>
        <w:autoSpaceDE w:val="0"/>
        <w:autoSpaceDN w:val="0"/>
        <w:adjustRightInd w:val="0"/>
      </w:pPr>
    </w:p>
    <w:p w14:paraId="2CCCADB4" w14:textId="302AEC62" w:rsidR="001037EA" w:rsidRDefault="001037EA" w:rsidP="001037EA">
      <w:pPr>
        <w:widowControl w:val="0"/>
        <w:autoSpaceDE w:val="0"/>
        <w:autoSpaceDN w:val="0"/>
        <w:adjustRightInd w:val="0"/>
        <w:ind w:left="2160" w:hanging="720"/>
      </w:pPr>
      <w:r>
        <w:t>1)</w:t>
      </w:r>
      <w:r>
        <w:tab/>
        <w:t>Language Arts, Reading</w:t>
      </w:r>
      <w:r w:rsidR="000435D9">
        <w:t>,</w:t>
      </w:r>
      <w:r>
        <w:t xml:space="preserve"> and other Communication Skills </w:t>
      </w:r>
    </w:p>
    <w:p w14:paraId="43309BBF" w14:textId="77777777" w:rsidR="00BB50F1" w:rsidRDefault="00BB50F1" w:rsidP="00CD34BE">
      <w:pPr>
        <w:widowControl w:val="0"/>
        <w:autoSpaceDE w:val="0"/>
        <w:autoSpaceDN w:val="0"/>
        <w:adjustRightInd w:val="0"/>
      </w:pPr>
    </w:p>
    <w:p w14:paraId="3AD3C18F" w14:textId="77777777" w:rsidR="001037EA" w:rsidRDefault="001037EA" w:rsidP="001037EA">
      <w:pPr>
        <w:widowControl w:val="0"/>
        <w:autoSpaceDE w:val="0"/>
        <w:autoSpaceDN w:val="0"/>
        <w:adjustRightInd w:val="0"/>
        <w:ind w:left="2160" w:hanging="720"/>
      </w:pPr>
      <w:r>
        <w:t>2)</w:t>
      </w:r>
      <w:r>
        <w:tab/>
        <w:t xml:space="preserve">Science </w:t>
      </w:r>
    </w:p>
    <w:p w14:paraId="68B55640" w14:textId="77777777" w:rsidR="00BB50F1" w:rsidRDefault="00BB50F1" w:rsidP="00CD34BE">
      <w:pPr>
        <w:widowControl w:val="0"/>
        <w:autoSpaceDE w:val="0"/>
        <w:autoSpaceDN w:val="0"/>
        <w:adjustRightInd w:val="0"/>
      </w:pPr>
    </w:p>
    <w:p w14:paraId="0FBAC426" w14:textId="77777777" w:rsidR="001037EA" w:rsidRDefault="001037EA" w:rsidP="001037EA">
      <w:pPr>
        <w:widowControl w:val="0"/>
        <w:autoSpaceDE w:val="0"/>
        <w:autoSpaceDN w:val="0"/>
        <w:adjustRightInd w:val="0"/>
        <w:ind w:left="2160" w:hanging="720"/>
      </w:pPr>
      <w:r>
        <w:t>3)</w:t>
      </w:r>
      <w:r>
        <w:tab/>
        <w:t xml:space="preserve">Mathematics </w:t>
      </w:r>
    </w:p>
    <w:p w14:paraId="0B0392B1" w14:textId="77777777" w:rsidR="00BB50F1" w:rsidRDefault="00BB50F1" w:rsidP="00CD34BE">
      <w:pPr>
        <w:widowControl w:val="0"/>
        <w:autoSpaceDE w:val="0"/>
        <w:autoSpaceDN w:val="0"/>
        <w:adjustRightInd w:val="0"/>
      </w:pPr>
    </w:p>
    <w:p w14:paraId="231F3C36" w14:textId="77777777" w:rsidR="001037EA" w:rsidRDefault="001037EA" w:rsidP="001037EA">
      <w:pPr>
        <w:widowControl w:val="0"/>
        <w:autoSpaceDE w:val="0"/>
        <w:autoSpaceDN w:val="0"/>
        <w:adjustRightInd w:val="0"/>
        <w:ind w:left="2160" w:hanging="720"/>
      </w:pPr>
      <w:r>
        <w:t>4)</w:t>
      </w:r>
      <w:r>
        <w:tab/>
        <w:t xml:space="preserve">Social Studies </w:t>
      </w:r>
    </w:p>
    <w:p w14:paraId="0055A808" w14:textId="77777777" w:rsidR="00BB50F1" w:rsidRDefault="00BB50F1" w:rsidP="00CD34BE">
      <w:pPr>
        <w:widowControl w:val="0"/>
        <w:autoSpaceDE w:val="0"/>
        <w:autoSpaceDN w:val="0"/>
        <w:adjustRightInd w:val="0"/>
      </w:pPr>
    </w:p>
    <w:p w14:paraId="711BE829" w14:textId="77777777" w:rsidR="001037EA" w:rsidRDefault="001037EA" w:rsidP="001037EA">
      <w:pPr>
        <w:widowControl w:val="0"/>
        <w:autoSpaceDE w:val="0"/>
        <w:autoSpaceDN w:val="0"/>
        <w:adjustRightInd w:val="0"/>
        <w:ind w:left="2160" w:hanging="720"/>
      </w:pPr>
      <w:r>
        <w:t>5)</w:t>
      </w:r>
      <w:r>
        <w:tab/>
        <w:t xml:space="preserve">Music </w:t>
      </w:r>
    </w:p>
    <w:p w14:paraId="56A66202" w14:textId="77777777" w:rsidR="00BB50F1" w:rsidRDefault="00BB50F1" w:rsidP="00CD34BE">
      <w:pPr>
        <w:widowControl w:val="0"/>
        <w:autoSpaceDE w:val="0"/>
        <w:autoSpaceDN w:val="0"/>
        <w:adjustRightInd w:val="0"/>
      </w:pPr>
    </w:p>
    <w:p w14:paraId="480ACB5B" w14:textId="77777777" w:rsidR="001037EA" w:rsidRDefault="001037EA" w:rsidP="001037EA">
      <w:pPr>
        <w:widowControl w:val="0"/>
        <w:autoSpaceDE w:val="0"/>
        <w:autoSpaceDN w:val="0"/>
        <w:adjustRightInd w:val="0"/>
        <w:ind w:left="2160" w:hanging="720"/>
      </w:pPr>
      <w:r>
        <w:t>6)</w:t>
      </w:r>
      <w:r>
        <w:tab/>
        <w:t xml:space="preserve">Art </w:t>
      </w:r>
    </w:p>
    <w:p w14:paraId="612839B9" w14:textId="77777777" w:rsidR="00BB50F1" w:rsidRDefault="00BB50F1" w:rsidP="00CD34BE">
      <w:pPr>
        <w:widowControl w:val="0"/>
        <w:autoSpaceDE w:val="0"/>
        <w:autoSpaceDN w:val="0"/>
        <w:adjustRightInd w:val="0"/>
      </w:pPr>
    </w:p>
    <w:p w14:paraId="5F3B5BFA" w14:textId="77777777" w:rsidR="001037EA" w:rsidRDefault="001037EA" w:rsidP="001037EA">
      <w:pPr>
        <w:widowControl w:val="0"/>
        <w:autoSpaceDE w:val="0"/>
        <w:autoSpaceDN w:val="0"/>
        <w:adjustRightInd w:val="0"/>
        <w:ind w:left="2160" w:hanging="720"/>
      </w:pPr>
      <w:r>
        <w:t>7)</w:t>
      </w:r>
      <w:r>
        <w:tab/>
        <w:t>Health Education</w:t>
      </w:r>
      <w:r w:rsidR="009D5DEB">
        <w:t xml:space="preserve"> </w:t>
      </w:r>
      <w:r w:rsidR="009D5DEB" w:rsidRPr="009D5DEB">
        <w:t>(see the Critical Health Problems and Comprehensive Health Education Act)</w:t>
      </w:r>
      <w:r>
        <w:t xml:space="preserve"> </w:t>
      </w:r>
    </w:p>
    <w:p w14:paraId="034463A2" w14:textId="77777777" w:rsidR="00BB50F1" w:rsidRDefault="00BB50F1" w:rsidP="00CD34BE">
      <w:pPr>
        <w:widowControl w:val="0"/>
        <w:autoSpaceDE w:val="0"/>
        <w:autoSpaceDN w:val="0"/>
        <w:adjustRightInd w:val="0"/>
      </w:pPr>
    </w:p>
    <w:p w14:paraId="71AF0136" w14:textId="73601ED8" w:rsidR="001037EA" w:rsidRDefault="001037EA" w:rsidP="001037EA">
      <w:pPr>
        <w:widowControl w:val="0"/>
        <w:autoSpaceDE w:val="0"/>
        <w:autoSpaceDN w:val="0"/>
        <w:adjustRightInd w:val="0"/>
        <w:ind w:left="2160" w:hanging="720"/>
      </w:pPr>
      <w:r>
        <w:t>8)</w:t>
      </w:r>
      <w:r>
        <w:tab/>
        <w:t>Physical Education (</w:t>
      </w:r>
      <w:r w:rsidR="009D5DEB">
        <w:t>see</w:t>
      </w:r>
      <w:r w:rsidR="00C92BE3">
        <w:t xml:space="preserve"> </w:t>
      </w:r>
      <w:r>
        <w:t xml:space="preserve">Section 27-6 of </w:t>
      </w:r>
      <w:r w:rsidR="009D5DEB">
        <w:t>the</w:t>
      </w:r>
      <w:r>
        <w:t xml:space="preserve"> School Code) </w:t>
      </w:r>
    </w:p>
    <w:p w14:paraId="61CE59C5" w14:textId="77777777" w:rsidR="00BB50F1" w:rsidRDefault="00BB50F1" w:rsidP="00CD34BE">
      <w:pPr>
        <w:widowControl w:val="0"/>
        <w:autoSpaceDE w:val="0"/>
        <w:autoSpaceDN w:val="0"/>
        <w:adjustRightInd w:val="0"/>
      </w:pPr>
    </w:p>
    <w:p w14:paraId="4456D3BA" w14:textId="77777777" w:rsidR="001037EA" w:rsidRDefault="001037EA" w:rsidP="001037EA">
      <w:pPr>
        <w:widowControl w:val="0"/>
        <w:autoSpaceDE w:val="0"/>
        <w:autoSpaceDN w:val="0"/>
        <w:adjustRightInd w:val="0"/>
        <w:ind w:left="2160" w:hanging="720"/>
      </w:pPr>
      <w:r>
        <w:t>9)</w:t>
      </w:r>
      <w:r>
        <w:tab/>
        <w:t>Career Education</w:t>
      </w:r>
      <w:r w:rsidR="001B6794">
        <w:t xml:space="preserve"> </w:t>
      </w:r>
      <w:r w:rsidR="00956354">
        <w:t xml:space="preserve">− </w:t>
      </w:r>
      <w:r>
        <w:t xml:space="preserve">Awareness and Exploration </w:t>
      </w:r>
    </w:p>
    <w:p w14:paraId="52055565" w14:textId="77777777" w:rsidR="00BB50F1" w:rsidRDefault="00BB50F1" w:rsidP="00CD34BE">
      <w:pPr>
        <w:widowControl w:val="0"/>
        <w:autoSpaceDE w:val="0"/>
        <w:autoSpaceDN w:val="0"/>
        <w:adjustRightInd w:val="0"/>
      </w:pPr>
    </w:p>
    <w:p w14:paraId="31A9E0D4" w14:textId="2571A65F" w:rsidR="001037EA" w:rsidRDefault="001037EA" w:rsidP="001B6794">
      <w:pPr>
        <w:widowControl w:val="0"/>
        <w:autoSpaceDE w:val="0"/>
        <w:autoSpaceDN w:val="0"/>
        <w:adjustRightInd w:val="0"/>
        <w:ind w:left="2160" w:hanging="849"/>
      </w:pPr>
      <w:r>
        <w:t>10)</w:t>
      </w:r>
      <w:r>
        <w:tab/>
        <w:t>Safety Education (</w:t>
      </w:r>
      <w:r w:rsidR="009D5DEB">
        <w:t>see</w:t>
      </w:r>
      <w:r w:rsidR="00C92BE3">
        <w:t xml:space="preserve"> </w:t>
      </w:r>
      <w:r>
        <w:t xml:space="preserve">Section </w:t>
      </w:r>
      <w:r w:rsidR="00881178">
        <w:t>27-24.2</w:t>
      </w:r>
      <w:r>
        <w:t xml:space="preserve"> of </w:t>
      </w:r>
      <w:r w:rsidR="009D5DEB">
        <w:t>the</w:t>
      </w:r>
      <w:r>
        <w:t xml:space="preserve"> School Code) </w:t>
      </w:r>
    </w:p>
    <w:p w14:paraId="5D22F663" w14:textId="77777777" w:rsidR="00BB50F1" w:rsidRDefault="00BB50F1" w:rsidP="00CD34BE">
      <w:pPr>
        <w:widowControl w:val="0"/>
        <w:autoSpaceDE w:val="0"/>
        <w:autoSpaceDN w:val="0"/>
        <w:adjustRightInd w:val="0"/>
      </w:pPr>
    </w:p>
    <w:p w14:paraId="215317D9" w14:textId="77777777" w:rsidR="001037EA" w:rsidRDefault="001037EA" w:rsidP="001B6794">
      <w:pPr>
        <w:widowControl w:val="0"/>
        <w:autoSpaceDE w:val="0"/>
        <w:autoSpaceDN w:val="0"/>
        <w:adjustRightInd w:val="0"/>
        <w:ind w:left="2160" w:hanging="849"/>
      </w:pPr>
      <w:r>
        <w:t>11)</w:t>
      </w:r>
      <w:r>
        <w:tab/>
        <w:t>Conservation of Natural Resources (</w:t>
      </w:r>
      <w:r w:rsidR="004C6184">
        <w:t xml:space="preserve">see </w:t>
      </w:r>
      <w:r>
        <w:t xml:space="preserve">Section 27-13.1 of </w:t>
      </w:r>
      <w:r w:rsidR="004C6184">
        <w:t>the</w:t>
      </w:r>
      <w:r>
        <w:t xml:space="preserve"> School Code) </w:t>
      </w:r>
    </w:p>
    <w:p w14:paraId="0BC6982E" w14:textId="77777777" w:rsidR="00BB50F1" w:rsidRDefault="00BB50F1" w:rsidP="00CD34BE">
      <w:pPr>
        <w:widowControl w:val="0"/>
        <w:autoSpaceDE w:val="0"/>
        <w:autoSpaceDN w:val="0"/>
        <w:adjustRightInd w:val="0"/>
      </w:pPr>
    </w:p>
    <w:p w14:paraId="5CC8E6F7" w14:textId="5A117266" w:rsidR="001037EA" w:rsidRDefault="001037EA" w:rsidP="001B6794">
      <w:pPr>
        <w:widowControl w:val="0"/>
        <w:autoSpaceDE w:val="0"/>
        <w:autoSpaceDN w:val="0"/>
        <w:adjustRightInd w:val="0"/>
        <w:ind w:left="2160" w:hanging="849"/>
      </w:pPr>
      <w:r>
        <w:t>12)</w:t>
      </w:r>
      <w:r>
        <w:tab/>
      </w:r>
      <w:r>
        <w:rPr>
          <w:i/>
          <w:iCs/>
        </w:rPr>
        <w:t xml:space="preserve">Instruction, study, and discussion in grades kindergarten through 8 of effective methods for the prevention and avoidance of </w:t>
      </w:r>
      <w:r w:rsidR="00C86AD8">
        <w:rPr>
          <w:i/>
          <w:iCs/>
        </w:rPr>
        <w:t>drugs and the danger</w:t>
      </w:r>
      <w:r w:rsidR="003570DC">
        <w:rPr>
          <w:i/>
          <w:iCs/>
        </w:rPr>
        <w:t>s</w:t>
      </w:r>
      <w:r w:rsidR="00C86AD8">
        <w:rPr>
          <w:i/>
          <w:iCs/>
        </w:rPr>
        <w:t xml:space="preserve"> of opioi</w:t>
      </w:r>
      <w:r w:rsidR="003570DC">
        <w:rPr>
          <w:i/>
          <w:iCs/>
        </w:rPr>
        <w:t>d</w:t>
      </w:r>
      <w:r w:rsidR="00C86AD8">
        <w:rPr>
          <w:i/>
          <w:iCs/>
        </w:rPr>
        <w:t xml:space="preserve"> </w:t>
      </w:r>
      <w:r>
        <w:rPr>
          <w:i/>
          <w:iCs/>
        </w:rPr>
        <w:t>and substance abuse</w:t>
      </w:r>
      <w:r>
        <w:t xml:space="preserve"> (Section 27-13.2 of </w:t>
      </w:r>
      <w:r w:rsidR="004C6184">
        <w:t>the</w:t>
      </w:r>
      <w:r w:rsidR="00B4780F">
        <w:t xml:space="preserve"> </w:t>
      </w:r>
      <w:r>
        <w:t xml:space="preserve">School Code) </w:t>
      </w:r>
    </w:p>
    <w:p w14:paraId="22516BCC" w14:textId="77777777" w:rsidR="00BB50F1" w:rsidRDefault="00BB50F1" w:rsidP="00CD34BE">
      <w:pPr>
        <w:widowControl w:val="0"/>
        <w:autoSpaceDE w:val="0"/>
        <w:autoSpaceDN w:val="0"/>
        <w:adjustRightInd w:val="0"/>
      </w:pPr>
    </w:p>
    <w:p w14:paraId="28A13153" w14:textId="637B0363" w:rsidR="00CD34BE" w:rsidRDefault="00CD34BE" w:rsidP="00E11A8F">
      <w:pPr>
        <w:widowControl w:val="0"/>
        <w:autoSpaceDE w:val="0"/>
        <w:autoSpaceDN w:val="0"/>
        <w:adjustRightInd w:val="0"/>
        <w:ind w:left="2160" w:hanging="850"/>
      </w:pPr>
      <w:r>
        <w:t>13)</w:t>
      </w:r>
      <w:r>
        <w:tab/>
        <w:t xml:space="preserve">Civics </w:t>
      </w:r>
      <w:r w:rsidR="00C86AD8">
        <w:t>E</w:t>
      </w:r>
      <w:r>
        <w:t>ducation (see Section 27-3.1</w:t>
      </w:r>
      <w:r w:rsidR="006623C5">
        <w:t>0</w:t>
      </w:r>
      <w:r>
        <w:t xml:space="preserve"> of the School Code)</w:t>
      </w:r>
    </w:p>
    <w:p w14:paraId="4AEE0A2E" w14:textId="013DDF16" w:rsidR="00CD34BE" w:rsidRDefault="00CD34BE" w:rsidP="00CD34BE">
      <w:pPr>
        <w:widowControl w:val="0"/>
        <w:autoSpaceDE w:val="0"/>
        <w:autoSpaceDN w:val="0"/>
        <w:adjustRightInd w:val="0"/>
      </w:pPr>
    </w:p>
    <w:p w14:paraId="3DA3F49B" w14:textId="0EBB7337" w:rsidR="00C86AD8" w:rsidRDefault="00C86AD8" w:rsidP="00E11A8F">
      <w:pPr>
        <w:widowControl w:val="0"/>
        <w:autoSpaceDE w:val="0"/>
        <w:autoSpaceDN w:val="0"/>
        <w:adjustRightInd w:val="0"/>
        <w:ind w:left="2160" w:hanging="850"/>
      </w:pPr>
      <w:r>
        <w:t>14)</w:t>
      </w:r>
      <w:r>
        <w:tab/>
        <w:t>Play Time (see Section 27-6.3 of the School Code)</w:t>
      </w:r>
    </w:p>
    <w:p w14:paraId="50129AC9" w14:textId="77777777" w:rsidR="00C86AD8" w:rsidRDefault="00C86AD8" w:rsidP="00CD34BE">
      <w:pPr>
        <w:widowControl w:val="0"/>
        <w:autoSpaceDE w:val="0"/>
        <w:autoSpaceDN w:val="0"/>
        <w:adjustRightInd w:val="0"/>
      </w:pPr>
    </w:p>
    <w:p w14:paraId="29095610" w14:textId="77777777" w:rsidR="00F24378" w:rsidRDefault="001037EA" w:rsidP="001037EA">
      <w:pPr>
        <w:widowControl w:val="0"/>
        <w:autoSpaceDE w:val="0"/>
        <w:autoSpaceDN w:val="0"/>
        <w:adjustRightInd w:val="0"/>
        <w:ind w:left="1440" w:hanging="720"/>
      </w:pPr>
      <w:r>
        <w:t>b)</w:t>
      </w:r>
      <w:r>
        <w:tab/>
      </w:r>
      <w:r w:rsidRPr="00181455">
        <w:rPr>
          <w:i/>
        </w:rPr>
        <w:t>American patriotism and the principles of representative government, as enunciated in the American Declaration of Independence, the Constitution of the United States of America and the Constitution of the State of Illinois, and the proper use and display of the American flag shall be taught in all public schools.</w:t>
      </w:r>
      <w:r w:rsidR="003B1DEC">
        <w:rPr>
          <w:i/>
        </w:rPr>
        <w:t xml:space="preserve"> </w:t>
      </w:r>
      <w:r w:rsidRPr="00181455">
        <w:rPr>
          <w:i/>
        </w:rPr>
        <w:t>Not less than one hour per week, or the equivalent, shall be devoted to the study of this subject matter in the 7</w:t>
      </w:r>
      <w:r w:rsidRPr="00181455">
        <w:rPr>
          <w:i/>
          <w:vertAlign w:val="superscript"/>
        </w:rPr>
        <w:t>th</w:t>
      </w:r>
      <w:r w:rsidRPr="00181455">
        <w:rPr>
          <w:i/>
        </w:rPr>
        <w:t xml:space="preserve"> and 8</w:t>
      </w:r>
      <w:r w:rsidRPr="00181455">
        <w:rPr>
          <w:i/>
          <w:vertAlign w:val="superscript"/>
        </w:rPr>
        <w:t>th</w:t>
      </w:r>
      <w:r w:rsidRPr="00181455">
        <w:rPr>
          <w:i/>
        </w:rPr>
        <w:t xml:space="preserve"> grade or the equivalent</w:t>
      </w:r>
      <w:r w:rsidR="00F97D28">
        <w:t xml:space="preserve"> </w:t>
      </w:r>
      <w:r>
        <w:t xml:space="preserve">(Sections 27-3 and </w:t>
      </w:r>
      <w:r>
        <w:lastRenderedPageBreak/>
        <w:t xml:space="preserve">27-4 of </w:t>
      </w:r>
      <w:r w:rsidR="009D5DEB">
        <w:t>the</w:t>
      </w:r>
      <w:r w:rsidR="00586338">
        <w:t xml:space="preserve"> School Code </w:t>
      </w:r>
      <w:r w:rsidR="00F24378" w:rsidRPr="00012D10">
        <w:t>[105 ILCS 5]</w:t>
      </w:r>
      <w:r w:rsidR="001D6352">
        <w:t>)</w:t>
      </w:r>
      <w:r w:rsidR="00946AC0">
        <w:t>.</w:t>
      </w:r>
    </w:p>
    <w:p w14:paraId="66376500" w14:textId="77777777" w:rsidR="00F24378" w:rsidRDefault="00F24378" w:rsidP="00CD34BE">
      <w:pPr>
        <w:widowControl w:val="0"/>
        <w:autoSpaceDE w:val="0"/>
        <w:autoSpaceDN w:val="0"/>
        <w:adjustRightInd w:val="0"/>
      </w:pPr>
    </w:p>
    <w:p w14:paraId="762A8BE3" w14:textId="5CACB893" w:rsidR="001037EA" w:rsidRDefault="00F24378" w:rsidP="001037EA">
      <w:pPr>
        <w:widowControl w:val="0"/>
        <w:autoSpaceDE w:val="0"/>
        <w:autoSpaceDN w:val="0"/>
        <w:adjustRightInd w:val="0"/>
        <w:ind w:left="1440" w:hanging="720"/>
      </w:pPr>
      <w:r>
        <w:t>c)</w:t>
      </w:r>
      <w:r>
        <w:tab/>
      </w:r>
      <w:r w:rsidRPr="00012D10">
        <w:rPr>
          <w:i/>
        </w:rPr>
        <w:t xml:space="preserve">No student shall be graduated from the </w:t>
      </w:r>
      <w:r w:rsidR="00586338">
        <w:rPr>
          <w:i/>
        </w:rPr>
        <w:t>8</w:t>
      </w:r>
      <w:r w:rsidR="00586338" w:rsidRPr="00586338">
        <w:rPr>
          <w:i/>
          <w:vertAlign w:val="superscript"/>
        </w:rPr>
        <w:t>th</w:t>
      </w:r>
      <w:r w:rsidR="00586338">
        <w:rPr>
          <w:i/>
        </w:rPr>
        <w:t xml:space="preserve"> </w:t>
      </w:r>
      <w:r w:rsidRPr="00012D10">
        <w:rPr>
          <w:i/>
        </w:rPr>
        <w:t xml:space="preserve">grade unless </w:t>
      </w:r>
      <w:r w:rsidR="00BD4C32" w:rsidRPr="00BD4C32">
        <w:rPr>
          <w:iCs/>
        </w:rPr>
        <w:t>that student</w:t>
      </w:r>
      <w:r w:rsidRPr="00012D10">
        <w:rPr>
          <w:i/>
        </w:rPr>
        <w:t xml:space="preserve"> has received </w:t>
      </w:r>
      <w:r w:rsidR="006623C5">
        <w:rPr>
          <w:i/>
        </w:rPr>
        <w:t xml:space="preserve">the </w:t>
      </w:r>
      <w:r w:rsidRPr="00012D10">
        <w:rPr>
          <w:i/>
        </w:rPr>
        <w:t>instruction in the history of the United States</w:t>
      </w:r>
      <w:r w:rsidR="006623C5">
        <w:rPr>
          <w:i/>
        </w:rPr>
        <w:t xml:space="preserve"> </w:t>
      </w:r>
      <w:r w:rsidRPr="00012D10">
        <w:rPr>
          <w:i/>
        </w:rPr>
        <w:t xml:space="preserve">and has given evidence of comprehensive knowledge of </w:t>
      </w:r>
      <w:r w:rsidR="006623C5">
        <w:rPr>
          <w:i/>
        </w:rPr>
        <w:t>that</w:t>
      </w:r>
      <w:r w:rsidRPr="00012D10">
        <w:rPr>
          <w:i/>
        </w:rPr>
        <w:t xml:space="preserve"> subject</w:t>
      </w:r>
      <w:r w:rsidRPr="00012D10">
        <w:t xml:space="preserve"> (Section 27-21 of the School Code</w:t>
      </w:r>
      <w:r w:rsidR="006B7D7A">
        <w:t>)</w:t>
      </w:r>
      <w:r w:rsidRPr="00012D10">
        <w:t>, which may include</w:t>
      </w:r>
      <w:r w:rsidR="00586338">
        <w:t>,</w:t>
      </w:r>
      <w:r w:rsidRPr="00012D10">
        <w:t xml:space="preserve"> without limitation</w:t>
      </w:r>
      <w:r w:rsidR="00586338">
        <w:t>,</w:t>
      </w:r>
      <w:r w:rsidRPr="00012D10">
        <w:t xml:space="preserve"> a written test</w:t>
      </w:r>
      <w:r w:rsidR="00A1177F">
        <w:t>, which may be administered remotely,</w:t>
      </w:r>
      <w:r w:rsidRPr="00012D10">
        <w:t xml:space="preserve"> or the teacher</w:t>
      </w:r>
      <w:r>
        <w:t>'</w:t>
      </w:r>
      <w:r w:rsidRPr="00012D10">
        <w:t>s evaluation of the student</w:t>
      </w:r>
      <w:r>
        <w:t>'</w:t>
      </w:r>
      <w:r w:rsidRPr="00012D10">
        <w:t>s work</w:t>
      </w:r>
      <w:r w:rsidR="004327E5">
        <w:t>.</w:t>
      </w:r>
    </w:p>
    <w:p w14:paraId="594569F7" w14:textId="77777777" w:rsidR="001037EA" w:rsidRPr="006B00A2" w:rsidRDefault="001037EA" w:rsidP="00CD34BE"/>
    <w:p w14:paraId="56FF1527" w14:textId="7F4FD2C0" w:rsidR="00F24378" w:rsidRPr="00B2308E" w:rsidRDefault="00881178" w:rsidP="00B2308E">
      <w:pPr>
        <w:ind w:firstLine="720"/>
      </w:pPr>
      <w:r w:rsidRPr="00FD1AD2">
        <w:t>(Source:  Amended at 4</w:t>
      </w:r>
      <w:r>
        <w:t>7</w:t>
      </w:r>
      <w:r w:rsidRPr="00FD1AD2">
        <w:t xml:space="preserve"> Ill. Reg. </w:t>
      </w:r>
      <w:r w:rsidR="00207118">
        <w:t>18457</w:t>
      </w:r>
      <w:r w:rsidRPr="00FD1AD2">
        <w:t xml:space="preserve">, effective </w:t>
      </w:r>
      <w:r w:rsidR="00207118">
        <w:t>November 28, 2023</w:t>
      </w:r>
      <w:r w:rsidRPr="00FD1AD2">
        <w:t>)</w:t>
      </w:r>
    </w:p>
    <w:sectPr w:rsidR="00F24378" w:rsidRPr="00B2308E" w:rsidSect="001037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037EA"/>
    <w:rsid w:val="000435D9"/>
    <w:rsid w:val="001037EA"/>
    <w:rsid w:val="00181455"/>
    <w:rsid w:val="001A4708"/>
    <w:rsid w:val="001B6794"/>
    <w:rsid w:val="001C6BBE"/>
    <w:rsid w:val="001D6352"/>
    <w:rsid w:val="00207118"/>
    <w:rsid w:val="00353469"/>
    <w:rsid w:val="003570DC"/>
    <w:rsid w:val="003B1DEC"/>
    <w:rsid w:val="003B7CC0"/>
    <w:rsid w:val="004327E5"/>
    <w:rsid w:val="004433F6"/>
    <w:rsid w:val="004509A3"/>
    <w:rsid w:val="004C6184"/>
    <w:rsid w:val="00586338"/>
    <w:rsid w:val="005C3366"/>
    <w:rsid w:val="006311C9"/>
    <w:rsid w:val="006623C5"/>
    <w:rsid w:val="00665B04"/>
    <w:rsid w:val="006B00A2"/>
    <w:rsid w:val="006B7D7A"/>
    <w:rsid w:val="00721116"/>
    <w:rsid w:val="007945E3"/>
    <w:rsid w:val="00812F4A"/>
    <w:rsid w:val="008522C8"/>
    <w:rsid w:val="00881178"/>
    <w:rsid w:val="00906483"/>
    <w:rsid w:val="00946AC0"/>
    <w:rsid w:val="00956354"/>
    <w:rsid w:val="009D5DEB"/>
    <w:rsid w:val="00A1177F"/>
    <w:rsid w:val="00AB2AA0"/>
    <w:rsid w:val="00AE2D0C"/>
    <w:rsid w:val="00B2308E"/>
    <w:rsid w:val="00B4780F"/>
    <w:rsid w:val="00BB192F"/>
    <w:rsid w:val="00BB50F1"/>
    <w:rsid w:val="00BD4C32"/>
    <w:rsid w:val="00C86AD8"/>
    <w:rsid w:val="00C92BE3"/>
    <w:rsid w:val="00CD34BE"/>
    <w:rsid w:val="00E11A8F"/>
    <w:rsid w:val="00F24378"/>
    <w:rsid w:val="00F64D70"/>
    <w:rsid w:val="00F9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217F065"/>
  <w15:docId w15:val="{C223D215-EBCF-4B16-8E07-2F625F8D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D5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Shipley, Melissa A.</cp:lastModifiedBy>
  <cp:revision>3</cp:revision>
  <dcterms:created xsi:type="dcterms:W3CDTF">2023-11-08T21:13:00Z</dcterms:created>
  <dcterms:modified xsi:type="dcterms:W3CDTF">2023-12-15T13:39:00Z</dcterms:modified>
</cp:coreProperties>
</file>