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C19B" w14:textId="77777777" w:rsidR="001B4C17" w:rsidRPr="006C2CD6" w:rsidRDefault="001B4C17" w:rsidP="006C2CD6">
      <w:pPr>
        <w:rPr>
          <w:rFonts w:ascii="Times New Roman" w:hAnsi="Times New Roman"/>
        </w:rPr>
      </w:pPr>
    </w:p>
    <w:p w14:paraId="0BF72B3B" w14:textId="77777777" w:rsidR="001B4C17" w:rsidRPr="006C2CD6" w:rsidRDefault="001B4C17" w:rsidP="006C2CD6">
      <w:pPr>
        <w:rPr>
          <w:rFonts w:ascii="Times New Roman" w:hAnsi="Times New Roman"/>
          <w:b/>
          <w:bCs/>
        </w:rPr>
      </w:pPr>
      <w:r w:rsidRPr="006C2CD6">
        <w:rPr>
          <w:rFonts w:ascii="Times New Roman" w:hAnsi="Times New Roman"/>
          <w:b/>
          <w:bCs/>
        </w:rPr>
        <w:t xml:space="preserve">Section </w:t>
      </w:r>
      <w:proofErr w:type="gramStart"/>
      <w:r w:rsidRPr="006C2CD6">
        <w:rPr>
          <w:rFonts w:ascii="Times New Roman" w:hAnsi="Times New Roman"/>
          <w:b/>
          <w:bCs/>
        </w:rPr>
        <w:t>1.75  Student</w:t>
      </w:r>
      <w:proofErr w:type="gramEnd"/>
      <w:r w:rsidRPr="006C2CD6">
        <w:rPr>
          <w:rFonts w:ascii="Times New Roman" w:hAnsi="Times New Roman"/>
          <w:b/>
          <w:bCs/>
        </w:rPr>
        <w:t xml:space="preserve"> Information System</w:t>
      </w:r>
    </w:p>
    <w:p w14:paraId="24423AB2" w14:textId="77777777" w:rsidR="001B4C17" w:rsidRPr="006C2CD6" w:rsidRDefault="001B4C17" w:rsidP="006C2CD6">
      <w:pPr>
        <w:rPr>
          <w:rFonts w:ascii="Times New Roman" w:hAnsi="Times New Roman"/>
        </w:rPr>
      </w:pPr>
    </w:p>
    <w:p w14:paraId="1BD2845A" w14:textId="77777777" w:rsidR="001B4C17" w:rsidRPr="006C2CD6" w:rsidRDefault="009B6622" w:rsidP="006C2CD6">
      <w:pPr>
        <w:ind w:left="1440" w:hanging="720"/>
        <w:rPr>
          <w:rFonts w:ascii="Times New Roman" w:hAnsi="Times New Roman"/>
        </w:rPr>
      </w:pPr>
      <w:r w:rsidRPr="006C2CD6">
        <w:rPr>
          <w:rFonts w:ascii="Times New Roman" w:hAnsi="Times New Roman"/>
        </w:rPr>
        <w:t>a)</w:t>
      </w:r>
      <w:r w:rsidRPr="006C2CD6">
        <w:rPr>
          <w:rFonts w:ascii="Times New Roman" w:hAnsi="Times New Roman"/>
        </w:rPr>
        <w:tab/>
      </w:r>
      <w:r w:rsidR="001B4C17" w:rsidRPr="006C2CD6">
        <w:rPr>
          <w:rFonts w:ascii="Times New Roman" w:hAnsi="Times New Roman"/>
        </w:rPr>
        <w:t xml:space="preserve">Each school district shall participate in the Student Information System </w:t>
      </w:r>
      <w:r w:rsidR="009E7FBF" w:rsidRPr="006C2CD6">
        <w:rPr>
          <w:rFonts w:ascii="Times New Roman" w:hAnsi="Times New Roman"/>
        </w:rPr>
        <w:t xml:space="preserve">(SIS) </w:t>
      </w:r>
      <w:r w:rsidR="001B4C17" w:rsidRPr="006C2CD6">
        <w:rPr>
          <w:rFonts w:ascii="Times New Roman" w:hAnsi="Times New Roman"/>
        </w:rPr>
        <w:t xml:space="preserve">established by the State Board of Education by </w:t>
      </w:r>
      <w:r w:rsidR="00B33173" w:rsidRPr="006C2CD6">
        <w:rPr>
          <w:rFonts w:ascii="Times New Roman" w:hAnsi="Times New Roman"/>
        </w:rPr>
        <w:t>entering</w:t>
      </w:r>
      <w:r w:rsidR="001B4C17" w:rsidRPr="006C2CD6">
        <w:rPr>
          <w:rFonts w:ascii="Times New Roman" w:hAnsi="Times New Roman"/>
        </w:rPr>
        <w:t xml:space="preserve"> data on the students served, their characteristics, </w:t>
      </w:r>
      <w:r w:rsidR="00B33173" w:rsidRPr="006C2CD6">
        <w:rPr>
          <w:rFonts w:ascii="Times New Roman" w:hAnsi="Times New Roman"/>
        </w:rPr>
        <w:t>their particular needs,</w:t>
      </w:r>
      <w:r w:rsidR="001B4C17" w:rsidRPr="006C2CD6">
        <w:rPr>
          <w:rFonts w:ascii="Times New Roman" w:hAnsi="Times New Roman"/>
        </w:rPr>
        <w:t xml:space="preserve"> the programs in which they participate</w:t>
      </w:r>
      <w:r w:rsidR="00B33173" w:rsidRPr="006C2CD6">
        <w:rPr>
          <w:rFonts w:ascii="Times New Roman" w:hAnsi="Times New Roman"/>
        </w:rPr>
        <w:t>, and their academic achievement</w:t>
      </w:r>
      <w:r w:rsidR="001B4C17" w:rsidRPr="006C2CD6">
        <w:rPr>
          <w:rFonts w:ascii="Times New Roman" w:hAnsi="Times New Roman"/>
        </w:rPr>
        <w:t xml:space="preserve"> to the Board in a format specified by the State Superintendent and according to the timelines applicable to the system.  </w:t>
      </w:r>
    </w:p>
    <w:p w14:paraId="762C2152" w14:textId="77777777" w:rsidR="001B4C17" w:rsidRPr="006C2CD6" w:rsidRDefault="001B4C17" w:rsidP="006C2CD6">
      <w:pPr>
        <w:rPr>
          <w:rFonts w:ascii="Times New Roman" w:hAnsi="Times New Roman"/>
        </w:rPr>
      </w:pPr>
    </w:p>
    <w:p w14:paraId="16074293" w14:textId="77777777" w:rsidR="009B6622" w:rsidRPr="009B6622" w:rsidRDefault="009B6622" w:rsidP="009B6622">
      <w:pPr>
        <w:ind w:left="1440" w:hanging="720"/>
        <w:rPr>
          <w:rFonts w:ascii="Times New Roman" w:hAnsi="Times New Roman"/>
        </w:rPr>
      </w:pPr>
      <w:r w:rsidRPr="009B6622">
        <w:rPr>
          <w:rFonts w:ascii="Times New Roman" w:hAnsi="Times New Roman"/>
        </w:rPr>
        <w:t>b)</w:t>
      </w:r>
      <w:r>
        <w:rPr>
          <w:rFonts w:ascii="Times New Roman" w:hAnsi="Times New Roman"/>
        </w:rPr>
        <w:tab/>
      </w:r>
      <w:r w:rsidRPr="009B6622">
        <w:rPr>
          <w:rFonts w:ascii="Times New Roman" w:hAnsi="Times New Roman"/>
        </w:rPr>
        <w:t xml:space="preserve">In accordance with Section 20 of the P-20 Longitudinal Education Data System Act, any nonpublic school that is recognized under 23 Ill. Adm. Code 425 </w:t>
      </w:r>
      <w:r w:rsidRPr="009B6622">
        <w:rPr>
          <w:rFonts w:ascii="Times New Roman" w:hAnsi="Times New Roman"/>
          <w:i/>
        </w:rPr>
        <w:t xml:space="preserve">may elect to participate in the longitudinal data system by disclosing data to the State Board for one or more of the purposes of the Act. </w:t>
      </w:r>
      <w:r w:rsidRPr="009B6622">
        <w:rPr>
          <w:rFonts w:ascii="Times New Roman" w:hAnsi="Times New Roman"/>
        </w:rPr>
        <w:t xml:space="preserve"> [105 </w:t>
      </w:r>
      <w:proofErr w:type="spellStart"/>
      <w:r w:rsidRPr="009B6622">
        <w:rPr>
          <w:rFonts w:ascii="Times New Roman" w:hAnsi="Times New Roman"/>
        </w:rPr>
        <w:t>ILCS</w:t>
      </w:r>
      <w:proofErr w:type="spellEnd"/>
      <w:r w:rsidRPr="009B6622">
        <w:rPr>
          <w:rFonts w:ascii="Times New Roman" w:hAnsi="Times New Roman"/>
        </w:rPr>
        <w:t xml:space="preserve"> 13/20]  </w:t>
      </w:r>
    </w:p>
    <w:p w14:paraId="2F91B794" w14:textId="77777777" w:rsidR="009B6622" w:rsidRPr="009B6622" w:rsidRDefault="009B6622" w:rsidP="009B6622">
      <w:pPr>
        <w:rPr>
          <w:rFonts w:ascii="Times New Roman" w:hAnsi="Times New Roman"/>
        </w:rPr>
      </w:pPr>
    </w:p>
    <w:p w14:paraId="043C68C2" w14:textId="77777777" w:rsidR="009B6622" w:rsidRPr="009B6622" w:rsidRDefault="009B6622" w:rsidP="009B6622">
      <w:pPr>
        <w:ind w:left="2160" w:hanging="720"/>
        <w:rPr>
          <w:rFonts w:ascii="Times New Roman" w:hAnsi="Times New Roman"/>
        </w:rPr>
      </w:pPr>
      <w:r w:rsidRPr="009B6622">
        <w:rPr>
          <w:rFonts w:ascii="Times New Roman" w:hAnsi="Times New Roman"/>
        </w:rPr>
        <w:t>1)</w:t>
      </w:r>
      <w:r>
        <w:rPr>
          <w:rFonts w:ascii="Times New Roman" w:hAnsi="Times New Roman"/>
        </w:rPr>
        <w:tab/>
      </w:r>
      <w:r w:rsidRPr="009B6622">
        <w:rPr>
          <w:rFonts w:ascii="Times New Roman" w:hAnsi="Times New Roman"/>
        </w:rPr>
        <w:t>A nonpublic school wishing to participate in the SIS shall notify the State Superintendent of Education no later than the start of the school year in which participation will begin.  Failure to meet the notification deadline shall delay participation until the following school year.</w:t>
      </w:r>
    </w:p>
    <w:p w14:paraId="1C8B929A" w14:textId="77777777" w:rsidR="009B6622" w:rsidRPr="009B6622" w:rsidRDefault="009B6622" w:rsidP="009B6622">
      <w:pPr>
        <w:rPr>
          <w:rFonts w:ascii="Times New Roman" w:hAnsi="Times New Roman"/>
        </w:rPr>
      </w:pPr>
    </w:p>
    <w:p w14:paraId="3183D34C" w14:textId="77777777" w:rsidR="009B6622" w:rsidRPr="009B6622" w:rsidRDefault="009B6622" w:rsidP="009B6622">
      <w:pPr>
        <w:ind w:left="2160" w:hanging="720"/>
        <w:rPr>
          <w:rFonts w:ascii="Times New Roman" w:hAnsi="Times New Roman"/>
        </w:rPr>
      </w:pPr>
      <w:r w:rsidRPr="009B6622">
        <w:rPr>
          <w:rFonts w:ascii="Times New Roman" w:hAnsi="Times New Roman"/>
        </w:rPr>
        <w:t>2)</w:t>
      </w:r>
      <w:r>
        <w:rPr>
          <w:rFonts w:ascii="Times New Roman" w:hAnsi="Times New Roman"/>
        </w:rPr>
        <w:tab/>
      </w:r>
      <w:r w:rsidRPr="009B6622">
        <w:rPr>
          <w:rFonts w:ascii="Times New Roman" w:hAnsi="Times New Roman"/>
        </w:rPr>
        <w:t xml:space="preserve">Data submitted to the SIS shall be in a format and in accordance with timelines established by the State Superintendent.  </w:t>
      </w:r>
    </w:p>
    <w:p w14:paraId="294DCAAD" w14:textId="77777777" w:rsidR="009B6622" w:rsidRPr="009B6622" w:rsidRDefault="009B6622" w:rsidP="009B6622">
      <w:pPr>
        <w:rPr>
          <w:rFonts w:ascii="Times New Roman" w:hAnsi="Times New Roman"/>
        </w:rPr>
      </w:pPr>
    </w:p>
    <w:p w14:paraId="28650DF0" w14:textId="77777777" w:rsidR="009B6622" w:rsidRPr="009B6622" w:rsidRDefault="009B6622" w:rsidP="009B6622">
      <w:pPr>
        <w:ind w:left="2160" w:hanging="720"/>
        <w:rPr>
          <w:rFonts w:ascii="Times New Roman" w:hAnsi="Times New Roman"/>
        </w:rPr>
      </w:pPr>
      <w:r w:rsidRPr="009B6622">
        <w:rPr>
          <w:rFonts w:ascii="Times New Roman" w:hAnsi="Times New Roman"/>
        </w:rPr>
        <w:t>3)</w:t>
      </w:r>
      <w:r>
        <w:rPr>
          <w:rFonts w:ascii="Times New Roman" w:hAnsi="Times New Roman"/>
        </w:rPr>
        <w:tab/>
      </w:r>
      <w:r w:rsidRPr="009B6622">
        <w:rPr>
          <w:rFonts w:ascii="Times New Roman" w:hAnsi="Times New Roman"/>
        </w:rPr>
        <w:t>Representatives from participating nonpublic schools shall complete any training relative to the SIS that the State Superintendent may require.</w:t>
      </w:r>
    </w:p>
    <w:p w14:paraId="47D487C7" w14:textId="77777777" w:rsidR="009B6622" w:rsidRPr="006C2CD6" w:rsidRDefault="009B6622" w:rsidP="006C2CD6">
      <w:pPr>
        <w:rPr>
          <w:rFonts w:ascii="Times New Roman" w:hAnsi="Times New Roman"/>
        </w:rPr>
      </w:pPr>
    </w:p>
    <w:p w14:paraId="3F69C418" w14:textId="77777777" w:rsidR="009B6622" w:rsidRPr="009B6622" w:rsidRDefault="009B6622">
      <w:pPr>
        <w:pStyle w:val="JCARSourceNote"/>
        <w:ind w:left="720"/>
        <w:rPr>
          <w:rFonts w:ascii="Times New Roman" w:hAnsi="Times New Roman"/>
        </w:rPr>
      </w:pPr>
      <w:r w:rsidRPr="009B6622">
        <w:rPr>
          <w:rFonts w:ascii="Times New Roman" w:hAnsi="Times New Roman"/>
        </w:rPr>
        <w:t>(Source:  Amended at 3</w:t>
      </w:r>
      <w:r w:rsidR="001869DA">
        <w:rPr>
          <w:rFonts w:ascii="Times New Roman" w:hAnsi="Times New Roman"/>
        </w:rPr>
        <w:t>5</w:t>
      </w:r>
      <w:r w:rsidRPr="009B6622">
        <w:rPr>
          <w:rFonts w:ascii="Times New Roman" w:hAnsi="Times New Roman"/>
        </w:rPr>
        <w:t xml:space="preserve"> Ill. Reg. </w:t>
      </w:r>
      <w:r w:rsidR="00313BD6">
        <w:rPr>
          <w:rFonts w:ascii="Times New Roman" w:hAnsi="Times New Roman"/>
        </w:rPr>
        <w:t>1056</w:t>
      </w:r>
      <w:r w:rsidRPr="009B6622">
        <w:rPr>
          <w:rFonts w:ascii="Times New Roman" w:hAnsi="Times New Roman"/>
        </w:rPr>
        <w:t xml:space="preserve">, effective </w:t>
      </w:r>
      <w:r w:rsidR="00313BD6">
        <w:rPr>
          <w:rFonts w:ascii="Times New Roman" w:hAnsi="Times New Roman"/>
        </w:rPr>
        <w:t>January 3, 2011</w:t>
      </w:r>
      <w:r w:rsidRPr="009B6622">
        <w:rPr>
          <w:rFonts w:ascii="Times New Roman" w:hAnsi="Times New Roman"/>
        </w:rPr>
        <w:t>)</w:t>
      </w:r>
    </w:p>
    <w:sectPr w:rsidR="009B6622" w:rsidRPr="009B662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8E3E" w14:textId="77777777" w:rsidR="0059376B" w:rsidRDefault="0059376B">
      <w:r>
        <w:separator/>
      </w:r>
    </w:p>
  </w:endnote>
  <w:endnote w:type="continuationSeparator" w:id="0">
    <w:p w14:paraId="5B4A46FC" w14:textId="77777777" w:rsidR="0059376B" w:rsidRDefault="0059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AEA6" w14:textId="77777777" w:rsidR="0059376B" w:rsidRDefault="0059376B">
      <w:r>
        <w:separator/>
      </w:r>
    </w:p>
  </w:footnote>
  <w:footnote w:type="continuationSeparator" w:id="0">
    <w:p w14:paraId="6DE89257" w14:textId="77777777" w:rsidR="0059376B" w:rsidRDefault="0059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12F2B"/>
    <w:rsid w:val="00136B47"/>
    <w:rsid w:val="00150267"/>
    <w:rsid w:val="001869DA"/>
    <w:rsid w:val="001B4C17"/>
    <w:rsid w:val="001C7D95"/>
    <w:rsid w:val="001E3074"/>
    <w:rsid w:val="00225354"/>
    <w:rsid w:val="002524EC"/>
    <w:rsid w:val="002A643F"/>
    <w:rsid w:val="00313BD6"/>
    <w:rsid w:val="00337CEB"/>
    <w:rsid w:val="00367A2E"/>
    <w:rsid w:val="003F3A28"/>
    <w:rsid w:val="003F5FD7"/>
    <w:rsid w:val="00431CFE"/>
    <w:rsid w:val="004461A1"/>
    <w:rsid w:val="004B60ED"/>
    <w:rsid w:val="004D5CD6"/>
    <w:rsid w:val="004D73D3"/>
    <w:rsid w:val="004E73C9"/>
    <w:rsid w:val="005001C5"/>
    <w:rsid w:val="0052308E"/>
    <w:rsid w:val="00530BE1"/>
    <w:rsid w:val="00542E97"/>
    <w:rsid w:val="0056157E"/>
    <w:rsid w:val="0056501E"/>
    <w:rsid w:val="0059376B"/>
    <w:rsid w:val="005C4DFC"/>
    <w:rsid w:val="005F4571"/>
    <w:rsid w:val="0062559F"/>
    <w:rsid w:val="00646CDF"/>
    <w:rsid w:val="006A2114"/>
    <w:rsid w:val="006C2CD6"/>
    <w:rsid w:val="006D5961"/>
    <w:rsid w:val="00744CA3"/>
    <w:rsid w:val="00780733"/>
    <w:rsid w:val="007C14B2"/>
    <w:rsid w:val="007E0C18"/>
    <w:rsid w:val="00801D20"/>
    <w:rsid w:val="00825C45"/>
    <w:rsid w:val="008271B1"/>
    <w:rsid w:val="00837F88"/>
    <w:rsid w:val="0084781C"/>
    <w:rsid w:val="008B4361"/>
    <w:rsid w:val="008D4EA0"/>
    <w:rsid w:val="0090000C"/>
    <w:rsid w:val="00935A8C"/>
    <w:rsid w:val="0098276C"/>
    <w:rsid w:val="009B6622"/>
    <w:rsid w:val="009C4011"/>
    <w:rsid w:val="009C4FD4"/>
    <w:rsid w:val="009E7FBF"/>
    <w:rsid w:val="00A174BB"/>
    <w:rsid w:val="00A2265D"/>
    <w:rsid w:val="00A414BC"/>
    <w:rsid w:val="00A600AA"/>
    <w:rsid w:val="00A62F7E"/>
    <w:rsid w:val="00A87E3D"/>
    <w:rsid w:val="00AB29C6"/>
    <w:rsid w:val="00AE120A"/>
    <w:rsid w:val="00AE1744"/>
    <w:rsid w:val="00AE5547"/>
    <w:rsid w:val="00B07E7E"/>
    <w:rsid w:val="00B31598"/>
    <w:rsid w:val="00B33173"/>
    <w:rsid w:val="00B35D67"/>
    <w:rsid w:val="00B516F7"/>
    <w:rsid w:val="00B66925"/>
    <w:rsid w:val="00B71177"/>
    <w:rsid w:val="00B876EC"/>
    <w:rsid w:val="00BF5EF1"/>
    <w:rsid w:val="00C4537A"/>
    <w:rsid w:val="00CC13F9"/>
    <w:rsid w:val="00CD3723"/>
    <w:rsid w:val="00D52F0C"/>
    <w:rsid w:val="00D55B37"/>
    <w:rsid w:val="00D62188"/>
    <w:rsid w:val="00D735B8"/>
    <w:rsid w:val="00D93C67"/>
    <w:rsid w:val="00E57170"/>
    <w:rsid w:val="00E7288E"/>
    <w:rsid w:val="00E95503"/>
    <w:rsid w:val="00EB424E"/>
    <w:rsid w:val="00F43DEE"/>
    <w:rsid w:val="00FB1E43"/>
    <w:rsid w:val="00FC6DA9"/>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B523B"/>
  <w15:docId w15:val="{AB8A2359-82D9-4D89-9C60-D3E2A597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C17"/>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TMLCode">
    <w:name w:val="HTML Code"/>
    <w:basedOn w:val="DefaultParagraphFont"/>
    <w:rsid w:val="009B66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2012-06-22T00:18:00Z</dcterms:created>
  <dcterms:modified xsi:type="dcterms:W3CDTF">2023-06-21T17:14:00Z</dcterms:modified>
</cp:coreProperties>
</file>