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41" w:rsidRPr="00BF2D67" w:rsidRDefault="00692441" w:rsidP="00692441"/>
    <w:p w:rsidR="00692441" w:rsidRPr="00BF2D67" w:rsidRDefault="00CA1A87" w:rsidP="00692441">
      <w:pPr>
        <w:rPr>
          <w:b/>
        </w:rPr>
      </w:pPr>
      <w:r>
        <w:rPr>
          <w:b/>
        </w:rPr>
        <w:t>Section 1905.20</w:t>
      </w:r>
      <w:r w:rsidR="00692441" w:rsidRPr="00BF2D67">
        <w:rPr>
          <w:b/>
        </w:rPr>
        <w:t xml:space="preserve"> </w:t>
      </w:r>
      <w:r w:rsidR="0057028A">
        <w:rPr>
          <w:b/>
        </w:rPr>
        <w:t xml:space="preserve"> </w:t>
      </w:r>
      <w:r w:rsidR="00692441" w:rsidRPr="00BF2D67">
        <w:rPr>
          <w:b/>
        </w:rPr>
        <w:t>Definitions</w:t>
      </w:r>
    </w:p>
    <w:p w:rsidR="00692441" w:rsidRPr="00BF2D67" w:rsidRDefault="00692441" w:rsidP="00692441"/>
    <w:p w:rsidR="00692441" w:rsidRPr="00BF2D67" w:rsidRDefault="00692441" w:rsidP="00692441">
      <w:r w:rsidRPr="00BF2D67">
        <w:t>In this Part, the terms "Board</w:t>
      </w:r>
      <w:r w:rsidR="00CA1A87">
        <w:t>"</w:t>
      </w:r>
      <w:r w:rsidR="00A94E65">
        <w:t>,</w:t>
      </w:r>
      <w:r w:rsidRPr="00BF2D67">
        <w:t xml:space="preserve"> "sex offender</w:t>
      </w:r>
      <w:r w:rsidR="00CA1A87">
        <w:t>"</w:t>
      </w:r>
      <w:r w:rsidR="00A94E65">
        <w:t>,</w:t>
      </w:r>
      <w:r w:rsidRPr="00BF2D67">
        <w:t xml:space="preserve"> "sex offense</w:t>
      </w:r>
      <w:r w:rsidR="00CA1A87">
        <w:t>"</w:t>
      </w:r>
      <w:r w:rsidR="00A94E65">
        <w:t>,</w:t>
      </w:r>
      <w:r w:rsidRPr="00BF2D67">
        <w:t xml:space="preserve"> "management</w:t>
      </w:r>
      <w:r w:rsidR="00CA1A87">
        <w:t>"</w:t>
      </w:r>
      <w:r w:rsidR="00E935F0">
        <w:t>,</w:t>
      </w:r>
      <w:r w:rsidRPr="00BF2D67">
        <w:t xml:space="preserve"> and "sexually motivated" have the meanings ascribed to them in </w:t>
      </w:r>
      <w:r w:rsidR="002F26EB">
        <w:t>Section</w:t>
      </w:r>
      <w:r w:rsidRPr="00BF2D67">
        <w:t xml:space="preserve"> 10 of the Act.  In addition, the following definitions apply:</w:t>
      </w:r>
    </w:p>
    <w:p w:rsidR="00692441" w:rsidRPr="00BF2D67" w:rsidRDefault="00692441" w:rsidP="00692441"/>
    <w:p w:rsidR="00CD4424" w:rsidRDefault="00CD4424" w:rsidP="00704070">
      <w:pPr>
        <w:ind w:left="1440"/>
      </w:pPr>
      <w:r>
        <w:t>"Act": Sex Offender Management Board Act [20 ILCS 4026]</w:t>
      </w:r>
      <w:r w:rsidR="002F26EB">
        <w:t>.</w:t>
      </w:r>
    </w:p>
    <w:p w:rsidR="00CD4424" w:rsidRPr="00BF2D67" w:rsidRDefault="00CD4424" w:rsidP="00692441"/>
    <w:p w:rsidR="00692441" w:rsidRPr="00BF2D67" w:rsidRDefault="00692441" w:rsidP="00692441">
      <w:pPr>
        <w:ind w:left="1440"/>
      </w:pPr>
      <w:r w:rsidRPr="00BF2D67">
        <w:t xml:space="preserve">"Case </w:t>
      </w:r>
      <w:r w:rsidR="000C7044">
        <w:t>m</w:t>
      </w:r>
      <w:r w:rsidRPr="00BF2D67">
        <w:t>anagement"</w:t>
      </w:r>
      <w:r w:rsidR="002F26EB">
        <w:t>:</w:t>
      </w:r>
      <w:r w:rsidRPr="00BF2D67">
        <w:t xml:space="preserve"> </w:t>
      </w:r>
      <w:r w:rsidR="002F26EB">
        <w:t>T</w:t>
      </w:r>
      <w:r w:rsidRPr="00BF2D67">
        <w:t>he coordination and implementation of the cluster of activities direct</w:t>
      </w:r>
      <w:r w:rsidR="00CA1A87">
        <w:t>ed toward supervising, treating</w:t>
      </w:r>
      <w:r w:rsidRPr="00BF2D67">
        <w:t xml:space="preserve"> and managing the behavio</w:t>
      </w:r>
      <w:r w:rsidR="00CA1A87">
        <w:t>r of individual sex offenders.</w:t>
      </w:r>
    </w:p>
    <w:p w:rsidR="00692441" w:rsidRPr="00BF2D67" w:rsidRDefault="00692441" w:rsidP="00692441"/>
    <w:p w:rsidR="00F4212D" w:rsidRPr="004F2CF8" w:rsidRDefault="00F4212D" w:rsidP="00F4212D">
      <w:pPr>
        <w:ind w:left="1440"/>
      </w:pPr>
      <w:r w:rsidRPr="004F2CF8">
        <w:t>"Evaluation"</w:t>
      </w:r>
      <w:r w:rsidR="002F26EB">
        <w:t>:</w:t>
      </w:r>
      <w:r w:rsidRPr="004F2CF8">
        <w:t xml:space="preserve"> </w:t>
      </w:r>
      <w:r w:rsidR="002F26EB">
        <w:t>T</w:t>
      </w:r>
      <w:r w:rsidRPr="004F2CF8">
        <w:t>he systematic collection and analys</w:t>
      </w:r>
      <w:r w:rsidR="00CA1A87">
        <w:t>is of psychological, behavioral</w:t>
      </w:r>
      <w:r w:rsidRPr="004F2CF8">
        <w:t xml:space="preserve"> and social information; the process by which in</w:t>
      </w:r>
      <w:r w:rsidR="00CA1A87">
        <w:t>formation is gathered, analyzed</w:t>
      </w:r>
      <w:r w:rsidRPr="004F2CF8">
        <w:t xml:space="preserve"> and documented. </w:t>
      </w:r>
    </w:p>
    <w:p w:rsidR="00F4212D" w:rsidRPr="004F2CF8" w:rsidRDefault="00F4212D" w:rsidP="00F4212D"/>
    <w:p w:rsidR="00F4212D" w:rsidRPr="004F2CF8" w:rsidRDefault="00F4212D" w:rsidP="00F4212D">
      <w:pPr>
        <w:ind w:left="1440"/>
      </w:pPr>
      <w:r w:rsidRPr="004F2CF8">
        <w:t xml:space="preserve">"Informed </w:t>
      </w:r>
      <w:r w:rsidR="000C7044">
        <w:t>a</w:t>
      </w:r>
      <w:r w:rsidRPr="004F2CF8">
        <w:t>ssent"</w:t>
      </w:r>
      <w:r w:rsidR="002F26EB">
        <w:t>:</w:t>
      </w:r>
      <w:r w:rsidRPr="004F2CF8">
        <w:t xml:space="preserve"> </w:t>
      </w:r>
      <w:r w:rsidR="002F26EB">
        <w:t>C</w:t>
      </w:r>
      <w:r w:rsidRPr="004F2CF8">
        <w:t xml:space="preserve">ompliance; a declaration of willingness to do something in compliance with a request; acquiescence; agreement.  The use of the term "assent" rather than "consent" in this </w:t>
      </w:r>
      <w:r w:rsidR="002F26EB">
        <w:t>Part</w:t>
      </w:r>
      <w:r w:rsidRPr="004F2CF8">
        <w:t xml:space="preserve"> recognizes that sex offe</w:t>
      </w:r>
      <w:r w:rsidR="00CA1A87">
        <w:t>nders are not voluntary clients</w:t>
      </w:r>
      <w:r w:rsidRPr="004F2CF8">
        <w:t xml:space="preserve"> and that their choices are therefore more limited.  </w:t>
      </w:r>
      <w:r w:rsidR="00CA1A87">
        <w:t>"</w:t>
      </w:r>
      <w:r w:rsidRPr="004F2CF8">
        <w:t>Informed</w:t>
      </w:r>
      <w:r w:rsidR="00CA1A87">
        <w:t>"</w:t>
      </w:r>
      <w:r w:rsidRPr="004F2CF8">
        <w:t xml:space="preserve"> means that a person's assent is based on a full disclosure of the facts needed to make the decision intelligently</w:t>
      </w:r>
      <w:r w:rsidR="00CA1A87">
        <w:t>;</w:t>
      </w:r>
      <w:r w:rsidRPr="004F2CF8">
        <w:t xml:space="preserve"> e.g., knowledge of risks involved, alternatives. </w:t>
      </w:r>
    </w:p>
    <w:p w:rsidR="00F4212D" w:rsidRPr="004F2CF8" w:rsidRDefault="00F4212D" w:rsidP="00F4212D"/>
    <w:p w:rsidR="00F4212D" w:rsidRPr="004F2CF8" w:rsidRDefault="00F4212D" w:rsidP="00F4212D">
      <w:pPr>
        <w:ind w:left="1440"/>
      </w:pPr>
      <w:r w:rsidRPr="004F2CF8">
        <w:t xml:space="preserve">"Informed </w:t>
      </w:r>
      <w:r w:rsidR="000C7044">
        <w:t>c</w:t>
      </w:r>
      <w:r w:rsidRPr="004F2CF8">
        <w:t xml:space="preserve">onsent": "Consent" means voluntary agreement or approval to do something in compliance with a request.  "Informed" means that a person's consent is based on a full disclosure of the facts needed to </w:t>
      </w:r>
      <w:r w:rsidR="00CA1A87">
        <w:t>make the decision intelligently;</w:t>
      </w:r>
      <w:r w:rsidRPr="004F2CF8">
        <w:t xml:space="preserve"> e.g., knowledge of risks involved, alternatives. </w:t>
      </w:r>
    </w:p>
    <w:p w:rsidR="00F4212D" w:rsidRPr="004F2CF8" w:rsidRDefault="00F4212D" w:rsidP="00F4212D"/>
    <w:p w:rsidR="00F4212D" w:rsidRPr="004F2CF8" w:rsidRDefault="00F4212D" w:rsidP="00F4212D">
      <w:pPr>
        <w:ind w:left="720" w:firstLine="720"/>
      </w:pPr>
      <w:r w:rsidRPr="004F2CF8">
        <w:t>"Parole"</w:t>
      </w:r>
      <w:r w:rsidR="002F26EB">
        <w:t>:</w:t>
      </w:r>
      <w:r w:rsidRPr="004F2CF8">
        <w:t xml:space="preserve"> </w:t>
      </w:r>
      <w:r w:rsidR="002F26EB">
        <w:t>P</w:t>
      </w:r>
      <w:r w:rsidRPr="004F2CF8">
        <w:t xml:space="preserve">arole or mandatory supervised release. </w:t>
      </w:r>
    </w:p>
    <w:p w:rsidR="00F4212D" w:rsidRPr="004F2CF8" w:rsidRDefault="00F4212D" w:rsidP="00F4212D"/>
    <w:p w:rsidR="00F4212D" w:rsidRPr="004F2CF8" w:rsidRDefault="00F4212D" w:rsidP="00F4212D">
      <w:pPr>
        <w:ind w:left="1440"/>
      </w:pPr>
      <w:r w:rsidRPr="004F2CF8">
        <w:t xml:space="preserve">"Polygraph": The employment of instrumentation, as defined by the Illinois Detection of Deception Examiners Act [225 ILCS 430], used for the purpose of detecting deception or verifying truth of statements of a person under criminal justice supervision and/or treatment for the commission of sex offenses.  A clinical polygraph examination is specifically intended to assist in the treatment and supervision of convicted sex offenders.  Clinical polygraphs include specific-issue, disclosure and periodic or maintenance examinations.  Clinical polygraphs </w:t>
      </w:r>
      <w:r w:rsidR="00CA1A87">
        <w:t>may also be referred to as post</w:t>
      </w:r>
      <w:r w:rsidR="0074114D">
        <w:t>-</w:t>
      </w:r>
      <w:bookmarkStart w:id="0" w:name="_GoBack"/>
      <w:bookmarkEnd w:id="0"/>
      <w:r w:rsidRPr="004F2CF8">
        <w:t>conviction polygraphs.</w:t>
      </w:r>
    </w:p>
    <w:p w:rsidR="00F4212D" w:rsidRPr="004F2CF8" w:rsidRDefault="00F4212D" w:rsidP="00F4212D"/>
    <w:p w:rsidR="00F4212D" w:rsidRPr="004F2CF8" w:rsidRDefault="00F4212D" w:rsidP="00F4212D">
      <w:pPr>
        <w:ind w:left="1440"/>
      </w:pPr>
      <w:r w:rsidRPr="004F2CF8">
        <w:t>"Professional license"</w:t>
      </w:r>
      <w:r w:rsidR="002F26EB">
        <w:t>: A</w:t>
      </w:r>
      <w:r w:rsidRPr="004F2CF8">
        <w:t xml:space="preserve"> license issued by a State governmental body to practice a particular health or mental health profession.</w:t>
      </w:r>
    </w:p>
    <w:p w:rsidR="00F4212D" w:rsidRPr="004F2CF8" w:rsidRDefault="00F4212D" w:rsidP="00F4212D"/>
    <w:p w:rsidR="00F4212D" w:rsidRPr="004F2CF8" w:rsidRDefault="00F4212D" w:rsidP="00F4212D">
      <w:pPr>
        <w:ind w:left="720" w:firstLine="720"/>
      </w:pPr>
      <w:r w:rsidRPr="004F2CF8">
        <w:t>"Sex offense specific"</w:t>
      </w:r>
      <w:r w:rsidR="002F26EB">
        <w:t>:</w:t>
      </w:r>
      <w:r w:rsidRPr="004F2CF8">
        <w:t xml:space="preserve"> </w:t>
      </w:r>
      <w:r w:rsidR="002F26EB">
        <w:t>R</w:t>
      </w:r>
      <w:r w:rsidRPr="004F2CF8">
        <w:t>elating to the problem of sexual offense behavior.</w:t>
      </w:r>
    </w:p>
    <w:p w:rsidR="00F4212D" w:rsidRPr="004F2CF8" w:rsidRDefault="00F4212D" w:rsidP="00F4212D"/>
    <w:p w:rsidR="00F4212D" w:rsidRPr="004F2CF8" w:rsidRDefault="00F4212D" w:rsidP="00F4212D">
      <w:pPr>
        <w:ind w:left="1440"/>
      </w:pPr>
      <w:r w:rsidRPr="004F2CF8">
        <w:lastRenderedPageBreak/>
        <w:t xml:space="preserve">"Supervising </w:t>
      </w:r>
      <w:r w:rsidR="000C7044">
        <w:t>o</w:t>
      </w:r>
      <w:r w:rsidRPr="004F2CF8">
        <w:t xml:space="preserve">fficer": The probation </w:t>
      </w:r>
      <w:r w:rsidR="00CA1A87">
        <w:t>officer, parole agent or conditional release staff</w:t>
      </w:r>
      <w:r w:rsidRPr="004F2CF8">
        <w:t xml:space="preserve"> responsible for the behavioral monitoring of sex offenders.  In addition, any person employed by the Department of Human Services </w:t>
      </w:r>
      <w:r w:rsidR="00CA1A87">
        <w:t xml:space="preserve">(DHS) </w:t>
      </w:r>
      <w:r w:rsidRPr="004F2CF8">
        <w:t xml:space="preserve">or by an entity that contracted with </w:t>
      </w:r>
      <w:r w:rsidR="00CA1A87">
        <w:t>DHS</w:t>
      </w:r>
      <w:r w:rsidRPr="004F2CF8">
        <w:t xml:space="preserve"> to supervise sexually violent persons on conditional release.</w:t>
      </w:r>
    </w:p>
    <w:p w:rsidR="00F4212D" w:rsidRPr="004F2CF8" w:rsidRDefault="00F4212D" w:rsidP="00F4212D"/>
    <w:p w:rsidR="00311BF8" w:rsidRPr="004F2CF8" w:rsidRDefault="00F4212D" w:rsidP="00760172">
      <w:pPr>
        <w:ind w:left="1440"/>
      </w:pPr>
      <w:r w:rsidRPr="004F2CF8">
        <w:t>"Treatment"</w:t>
      </w:r>
      <w:r w:rsidR="00A94E65">
        <w:t>:</w:t>
      </w:r>
      <w:r w:rsidRPr="004F2CF8">
        <w:t xml:space="preserve"> </w:t>
      </w:r>
      <w:r w:rsidR="00A066C2" w:rsidRPr="00CE5CEE">
        <w:rPr>
          <w:color w:val="000000" w:themeColor="text1"/>
        </w:rPr>
        <w:t>Sexual abuser-specific treatment is designed to assist clients with effectively managing thoughts, fantasies, feelings, attitu</w:t>
      </w:r>
      <w:r w:rsidR="00CA1A87">
        <w:rPr>
          <w:color w:val="000000" w:themeColor="text1"/>
        </w:rPr>
        <w:t>des</w:t>
      </w:r>
      <w:r w:rsidR="00A066C2" w:rsidRPr="00CE5CEE">
        <w:rPr>
          <w:color w:val="000000" w:themeColor="text1"/>
        </w:rPr>
        <w:t xml:space="preserve"> and behaviors associated with their potential to sexually ab</w:t>
      </w:r>
      <w:r w:rsidR="00CA1A87">
        <w:rPr>
          <w:color w:val="000000" w:themeColor="text1"/>
        </w:rPr>
        <w:t>use or their risk for sexual re</w:t>
      </w:r>
      <w:r w:rsidR="001A4615">
        <w:rPr>
          <w:color w:val="000000" w:themeColor="text1"/>
        </w:rPr>
        <w:t>-</w:t>
      </w:r>
      <w:r w:rsidR="00CA1A87">
        <w:rPr>
          <w:color w:val="000000" w:themeColor="text1"/>
        </w:rPr>
        <w:t>offense</w:t>
      </w:r>
      <w:r w:rsidR="00A066C2" w:rsidRPr="00CE5CEE">
        <w:rPr>
          <w:color w:val="000000" w:themeColor="text1"/>
        </w:rPr>
        <w:t xml:space="preserve"> and to develop a prosocial lifestyle that is inconsistent with offending.</w:t>
      </w:r>
    </w:p>
    <w:sectPr w:rsidR="00311BF8" w:rsidRPr="004F2CF8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CF" w:rsidRDefault="00CC4CDD">
      <w:r>
        <w:separator/>
      </w:r>
    </w:p>
  </w:endnote>
  <w:endnote w:type="continuationSeparator" w:id="0">
    <w:p w:rsidR="00E524CF" w:rsidRDefault="00CC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CF" w:rsidRDefault="00CC4CDD">
      <w:r>
        <w:separator/>
      </w:r>
    </w:p>
  </w:footnote>
  <w:footnote w:type="continuationSeparator" w:id="0">
    <w:p w:rsidR="00E524CF" w:rsidRDefault="00CC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7044"/>
    <w:rsid w:val="000D225F"/>
    <w:rsid w:val="0014640C"/>
    <w:rsid w:val="00150267"/>
    <w:rsid w:val="001A4615"/>
    <w:rsid w:val="001C7D95"/>
    <w:rsid w:val="001E3074"/>
    <w:rsid w:val="00225354"/>
    <w:rsid w:val="002524EC"/>
    <w:rsid w:val="002A643F"/>
    <w:rsid w:val="002F26EB"/>
    <w:rsid w:val="00311BF8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4E405B"/>
    <w:rsid w:val="005001C5"/>
    <w:rsid w:val="0052308E"/>
    <w:rsid w:val="00530BE1"/>
    <w:rsid w:val="00542E97"/>
    <w:rsid w:val="0056157E"/>
    <w:rsid w:val="0056501E"/>
    <w:rsid w:val="0057028A"/>
    <w:rsid w:val="005F4571"/>
    <w:rsid w:val="00692441"/>
    <w:rsid w:val="006A2114"/>
    <w:rsid w:val="006D5961"/>
    <w:rsid w:val="006F78C1"/>
    <w:rsid w:val="00704070"/>
    <w:rsid w:val="0074114D"/>
    <w:rsid w:val="00760172"/>
    <w:rsid w:val="00780733"/>
    <w:rsid w:val="007C14B2"/>
    <w:rsid w:val="00801D20"/>
    <w:rsid w:val="00825C45"/>
    <w:rsid w:val="008271B1"/>
    <w:rsid w:val="00837F88"/>
    <w:rsid w:val="0084781C"/>
    <w:rsid w:val="0085247B"/>
    <w:rsid w:val="008B4361"/>
    <w:rsid w:val="008D4EA0"/>
    <w:rsid w:val="00935A8C"/>
    <w:rsid w:val="0098276C"/>
    <w:rsid w:val="009C4011"/>
    <w:rsid w:val="009C4FD4"/>
    <w:rsid w:val="00A066C2"/>
    <w:rsid w:val="00A174BB"/>
    <w:rsid w:val="00A2265D"/>
    <w:rsid w:val="00A414BC"/>
    <w:rsid w:val="00A600AA"/>
    <w:rsid w:val="00A62A40"/>
    <w:rsid w:val="00A62F7E"/>
    <w:rsid w:val="00A94E65"/>
    <w:rsid w:val="00AB29C6"/>
    <w:rsid w:val="00AE1744"/>
    <w:rsid w:val="00AE5547"/>
    <w:rsid w:val="00B03538"/>
    <w:rsid w:val="00B07E7E"/>
    <w:rsid w:val="00B31598"/>
    <w:rsid w:val="00B35D67"/>
    <w:rsid w:val="00B516F7"/>
    <w:rsid w:val="00B66925"/>
    <w:rsid w:val="00B71177"/>
    <w:rsid w:val="00B876EC"/>
    <w:rsid w:val="00BF5EF1"/>
    <w:rsid w:val="00C024BD"/>
    <w:rsid w:val="00C250AB"/>
    <w:rsid w:val="00C4537A"/>
    <w:rsid w:val="00C760D4"/>
    <w:rsid w:val="00C94794"/>
    <w:rsid w:val="00CA1A87"/>
    <w:rsid w:val="00CC13F9"/>
    <w:rsid w:val="00CC4CDD"/>
    <w:rsid w:val="00CD3723"/>
    <w:rsid w:val="00CD3A2F"/>
    <w:rsid w:val="00CD4424"/>
    <w:rsid w:val="00D2075D"/>
    <w:rsid w:val="00D55B37"/>
    <w:rsid w:val="00D62188"/>
    <w:rsid w:val="00D735B8"/>
    <w:rsid w:val="00D93C67"/>
    <w:rsid w:val="00E524CF"/>
    <w:rsid w:val="00E7288E"/>
    <w:rsid w:val="00E935F0"/>
    <w:rsid w:val="00EB424E"/>
    <w:rsid w:val="00F4212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5B016D-D9B5-4BE1-8E86-5C014A44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2">
    <w:name w:val="Level 2"/>
    <w:basedOn w:val="Normal"/>
    <w:rsid w:val="0085247B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10</cp:revision>
  <dcterms:created xsi:type="dcterms:W3CDTF">2012-06-22T00:15:00Z</dcterms:created>
  <dcterms:modified xsi:type="dcterms:W3CDTF">2016-07-26T20:00:00Z</dcterms:modified>
</cp:coreProperties>
</file>