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5E" w:rsidRDefault="00C9115E" w:rsidP="00A9573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A95731" w:rsidRPr="00074D93" w:rsidRDefault="00A95731" w:rsidP="00A957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504.TABLE C  </w:t>
      </w:r>
      <w:r w:rsidR="009E5DF1">
        <w:rPr>
          <w:b/>
          <w:bCs/>
        </w:rPr>
        <w:t xml:space="preserve"> </w:t>
      </w:r>
      <w:r>
        <w:rPr>
          <w:b/>
          <w:bCs/>
        </w:rPr>
        <w:t xml:space="preserve">Offenses and Maximum Penalties </w:t>
      </w:r>
      <w:r w:rsidR="00074D93">
        <w:rPr>
          <w:b/>
          <w:bCs/>
        </w:rPr>
        <w:t>−</w:t>
      </w:r>
      <w:r>
        <w:rPr>
          <w:b/>
          <w:bCs/>
        </w:rPr>
        <w:t xml:space="preserve"> Community Services Division</w:t>
      </w:r>
      <w:r>
        <w:t xml:space="preserve"> </w:t>
      </w:r>
      <w:r w:rsidR="00074D93">
        <w:rPr>
          <w:b/>
        </w:rPr>
        <w:t>(Repealed)</w:t>
      </w:r>
    </w:p>
    <w:p w:rsidR="00A95731" w:rsidRDefault="00A95731" w:rsidP="00A95731">
      <w:pPr>
        <w:widowControl w:val="0"/>
        <w:autoSpaceDE w:val="0"/>
        <w:autoSpaceDN w:val="0"/>
        <w:adjustRightInd w:val="0"/>
      </w:pPr>
    </w:p>
    <w:p w:rsidR="005A5C90" w:rsidRDefault="005A5C90">
      <w:pPr>
        <w:pStyle w:val="JCARSourceNote"/>
        <w:ind w:firstLine="720"/>
      </w:pPr>
      <w:r>
        <w:t xml:space="preserve">(Source:  Repealed at 27 Ill. Reg. </w:t>
      </w:r>
      <w:r w:rsidR="00FD3743">
        <w:t>6214</w:t>
      </w:r>
      <w:r>
        <w:t xml:space="preserve">, effective </w:t>
      </w:r>
      <w:r w:rsidR="00FD3743">
        <w:t>May 1, 2003</w:t>
      </w:r>
      <w:r>
        <w:t>)</w:t>
      </w:r>
    </w:p>
    <w:sectPr w:rsidR="005A5C90" w:rsidSect="00A957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EE" w:rsidRDefault="00C92AEE">
      <w:r>
        <w:separator/>
      </w:r>
    </w:p>
  </w:endnote>
  <w:endnote w:type="continuationSeparator" w:id="0">
    <w:p w:rsidR="00C92AEE" w:rsidRDefault="00C9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EE" w:rsidRDefault="00C92AEE">
      <w:r>
        <w:separator/>
      </w:r>
    </w:p>
  </w:footnote>
  <w:footnote w:type="continuationSeparator" w:id="0">
    <w:p w:rsidR="00C92AEE" w:rsidRDefault="00C9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731"/>
    <w:rsid w:val="00074D93"/>
    <w:rsid w:val="00174008"/>
    <w:rsid w:val="0023273D"/>
    <w:rsid w:val="003371FB"/>
    <w:rsid w:val="005A5C90"/>
    <w:rsid w:val="005C3366"/>
    <w:rsid w:val="006B577B"/>
    <w:rsid w:val="00821052"/>
    <w:rsid w:val="0099686F"/>
    <w:rsid w:val="009E5DF1"/>
    <w:rsid w:val="00A95731"/>
    <w:rsid w:val="00C53F11"/>
    <w:rsid w:val="00C9115E"/>
    <w:rsid w:val="00C92AEE"/>
    <w:rsid w:val="00E01E6B"/>
    <w:rsid w:val="00FD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5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