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45F" w14:textId="1A6F9A2E" w:rsidR="000174EB" w:rsidRDefault="000174EB" w:rsidP="00093935"/>
    <w:p w14:paraId="467A9041" w14:textId="240F4C21" w:rsidR="00AD104A" w:rsidRPr="00093935" w:rsidRDefault="00AD104A" w:rsidP="00AD104A">
      <w:pPr>
        <w:jc w:val="center"/>
      </w:pPr>
      <w:r w:rsidRPr="00AD104A">
        <w:t>SUBPART B:  APPOINTMENTS</w:t>
      </w:r>
    </w:p>
    <w:sectPr w:rsidR="00AD104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CE39" w14:textId="77777777" w:rsidR="003E1189" w:rsidRDefault="003E1189">
      <w:r>
        <w:separator/>
      </w:r>
    </w:p>
  </w:endnote>
  <w:endnote w:type="continuationSeparator" w:id="0">
    <w:p w14:paraId="526122ED" w14:textId="77777777" w:rsidR="003E1189" w:rsidRDefault="003E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C76F" w14:textId="77777777" w:rsidR="003E1189" w:rsidRDefault="003E1189">
      <w:r>
        <w:separator/>
      </w:r>
    </w:p>
  </w:footnote>
  <w:footnote w:type="continuationSeparator" w:id="0">
    <w:p w14:paraId="2F693E7D" w14:textId="77777777" w:rsidR="003E1189" w:rsidRDefault="003E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18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04A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784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9D59D"/>
  <w15:chartTrackingRefBased/>
  <w15:docId w15:val="{770E86D4-CC70-4A5A-8CFA-362161D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